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F" w:rsidRDefault="0075149F" w:rsidP="0007019F">
      <w:pPr>
        <w:widowControl/>
        <w:spacing w:before="100" w:beforeAutospacing="1" w:after="100" w:afterAutospacing="1" w:line="480" w:lineRule="atLeast"/>
        <w:jc w:val="left"/>
        <w:rPr>
          <w:rFonts w:ascii="宋体" w:hAnsi="宋体" w:cs="Helvetica"/>
          <w:color w:val="3E3E3E"/>
          <w:kern w:val="0"/>
          <w:sz w:val="24"/>
          <w:szCs w:val="24"/>
        </w:rPr>
      </w:pPr>
      <w:r>
        <w:rPr>
          <w:rFonts w:ascii="宋体" w:hAnsi="宋体" w:cs="Helvetica"/>
          <w:noProof/>
          <w:color w:val="3E3E3E"/>
          <w:kern w:val="0"/>
          <w:sz w:val="24"/>
          <w:szCs w:val="24"/>
        </w:rPr>
        <w:drawing>
          <wp:inline distT="0" distB="0" distL="0" distR="0">
            <wp:extent cx="5274310" cy="1428750"/>
            <wp:effectExtent l="19050" t="0" r="2540" b="0"/>
            <wp:docPr id="2" name="图片 1" descr="C:\Documents and Settings\Administrator\桌面\QQ图片2014033115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QQ图片20140331155118.jpg"/>
                    <pic:cNvPicPr>
                      <a:picLocks noChangeAspect="1" noChangeArrowheads="1"/>
                    </pic:cNvPicPr>
                  </pic:nvPicPr>
                  <pic:blipFill>
                    <a:blip r:embed="rId7"/>
                    <a:srcRect/>
                    <a:stretch>
                      <a:fillRect/>
                    </a:stretch>
                  </pic:blipFill>
                  <pic:spPr bwMode="auto">
                    <a:xfrm>
                      <a:off x="0" y="0"/>
                      <a:ext cx="5274310" cy="1428750"/>
                    </a:xfrm>
                    <a:prstGeom prst="rect">
                      <a:avLst/>
                    </a:prstGeom>
                    <a:noFill/>
                    <a:ln w="9525">
                      <a:noFill/>
                      <a:miter lim="800000"/>
                      <a:headEnd/>
                      <a:tailEnd/>
                    </a:ln>
                  </pic:spPr>
                </pic:pic>
              </a:graphicData>
            </a:graphic>
          </wp:inline>
        </w:drawing>
      </w:r>
    </w:p>
    <w:p w:rsidR="006277FF" w:rsidRPr="00FE1D69" w:rsidRDefault="002E491B" w:rsidP="006277FF">
      <w:pPr>
        <w:widowControl/>
        <w:spacing w:before="100" w:beforeAutospacing="1" w:after="100" w:afterAutospacing="1" w:line="480" w:lineRule="atLeast"/>
        <w:jc w:val="center"/>
        <w:rPr>
          <w:rFonts w:ascii="宋体" w:hAnsi="宋体" w:cs="Helvetica"/>
          <w:b/>
          <w:color w:val="3E3E3E"/>
          <w:kern w:val="0"/>
          <w:sz w:val="44"/>
          <w:szCs w:val="44"/>
        </w:rPr>
      </w:pPr>
      <w:r w:rsidRPr="00FE1D69">
        <w:rPr>
          <w:rFonts w:ascii="宋体" w:eastAsia="PMingLiU" w:hAnsi="宋体" w:cs="Helvetica" w:hint="eastAsia"/>
          <w:b/>
          <w:color w:val="3E3E3E"/>
          <w:kern w:val="0"/>
          <w:sz w:val="44"/>
          <w:szCs w:val="44"/>
          <w:lang w:eastAsia="zh-TW"/>
        </w:rPr>
        <w:t>邀請函</w:t>
      </w:r>
    </w:p>
    <w:p w:rsidR="001128EA" w:rsidRPr="002E491B" w:rsidRDefault="002E491B" w:rsidP="00FE1D69">
      <w:pPr>
        <w:widowControl/>
        <w:spacing w:before="100" w:beforeAutospacing="1" w:after="100" w:afterAutospacing="1" w:line="200" w:lineRule="atLeast"/>
        <w:jc w:val="left"/>
        <w:rPr>
          <w:rFonts w:ascii="宋体" w:eastAsia="宋体" w:hAnsi="宋体" w:cs="Helvetica" w:hint="eastAsia"/>
          <w:color w:val="3E3E3E"/>
          <w:kern w:val="0"/>
          <w:sz w:val="24"/>
          <w:szCs w:val="24"/>
          <w:lang w:eastAsia="zh-TW"/>
        </w:rPr>
      </w:pPr>
      <w:r w:rsidRPr="002E491B">
        <w:rPr>
          <w:rFonts w:ascii="宋体" w:eastAsia="PMingLiU" w:hAnsi="宋体" w:cs="Helvetica" w:hint="eastAsia"/>
          <w:color w:val="3E3E3E"/>
          <w:kern w:val="0"/>
          <w:sz w:val="24"/>
          <w:szCs w:val="24"/>
          <w:lang w:eastAsia="zh-TW"/>
        </w:rPr>
        <w:t>當今，雲端應用每天都在創新，雲端應用每天都在為我們的工作和生活提供服務，雲端應用也成為智慧城市資訊服務的主要手段。智慧城市建設是促進新一代資訊技術成長的重要發展契機，同時，雲端應用的發展也為智慧城市建設帶來新的動力。由此可見，雲端應用將是</w:t>
      </w:r>
      <w:r w:rsidRPr="002E491B">
        <w:rPr>
          <w:rFonts w:ascii="宋体" w:eastAsia="PMingLiU" w:hAnsi="宋体" w:cs="Helvetica"/>
          <w:color w:val="3E3E3E"/>
          <w:kern w:val="0"/>
          <w:sz w:val="24"/>
          <w:szCs w:val="24"/>
          <w:lang w:eastAsia="zh-TW"/>
        </w:rPr>
        <w:t>IT</w:t>
      </w:r>
      <w:r w:rsidRPr="002E491B">
        <w:rPr>
          <w:rFonts w:ascii="宋体" w:eastAsia="PMingLiU" w:hAnsi="宋体" w:cs="Helvetica" w:hint="eastAsia"/>
          <w:color w:val="3E3E3E"/>
          <w:kern w:val="0"/>
          <w:sz w:val="24"/>
          <w:szCs w:val="24"/>
          <w:lang w:eastAsia="zh-TW"/>
        </w:rPr>
        <w:t>發展的一個重要方向，雲端不僅可以幫助使用者獲得不同的有效服務，還可以為提供雲端服務的企業帶來巨大的社會效益和經濟效益。亞太雲應用聯盟將與香港資訊科技聯會在香港貿易發展局主辦的「</w:t>
      </w:r>
      <w:r w:rsidRPr="002E491B">
        <w:rPr>
          <w:rFonts w:ascii="宋体" w:eastAsia="PMingLiU" w:hAnsi="宋体" w:cs="Helvetica"/>
          <w:color w:val="3E3E3E"/>
          <w:kern w:val="0"/>
          <w:sz w:val="24"/>
          <w:szCs w:val="24"/>
          <w:lang w:eastAsia="zh-TW"/>
        </w:rPr>
        <w:t>2014 International ICT Expo</w:t>
      </w:r>
      <w:r w:rsidRPr="002E491B">
        <w:rPr>
          <w:rFonts w:ascii="宋体" w:eastAsia="PMingLiU" w:hAnsi="宋体" w:cs="Helvetica" w:hint="eastAsia"/>
          <w:color w:val="3E3E3E"/>
          <w:kern w:val="0"/>
          <w:sz w:val="24"/>
          <w:szCs w:val="24"/>
          <w:lang w:eastAsia="zh-TW"/>
        </w:rPr>
        <w:t>」期間，聯合舉辦「亞太雲端應用與智慧城市論壇」。本屆論壇共設二個演講主題：雲端創新應用和智慧城市應用，邀請在亞太地區雲端創新應用和智慧城市建設方面有成功實戰經驗的知名企業專家演講和分享。本屆論壇將邀請來自亞太地區的政府機構代表、企事業單位高層決策者、資訊主管、專案主管及專家和學者等參會。</w:t>
      </w:r>
    </w:p>
    <w:p w:rsidR="00BB63C4" w:rsidRPr="002E491B" w:rsidRDefault="002E491B" w:rsidP="00FE1D69">
      <w:pPr>
        <w:widowControl/>
        <w:spacing w:before="100" w:beforeAutospacing="1" w:after="100" w:afterAutospacing="1" w:line="200" w:lineRule="atLeast"/>
        <w:jc w:val="left"/>
        <w:rPr>
          <w:rFonts w:ascii="宋体" w:eastAsia="宋体" w:hAnsi="宋体" w:cs="Helvetica"/>
          <w:color w:val="3E3E3E"/>
          <w:kern w:val="0"/>
          <w:sz w:val="24"/>
          <w:szCs w:val="24"/>
        </w:rPr>
      </w:pPr>
      <w:r w:rsidRPr="002E491B">
        <w:rPr>
          <w:rFonts w:ascii="宋体" w:eastAsia="PMingLiU" w:hAnsi="宋体" w:cs="Helvetica" w:hint="eastAsia"/>
          <w:color w:val="3E3E3E"/>
          <w:kern w:val="0"/>
          <w:sz w:val="24"/>
          <w:szCs w:val="24"/>
          <w:lang w:eastAsia="zh-TW"/>
        </w:rPr>
        <w:t>本次論壇活動，還將發佈</w:t>
      </w:r>
      <w:r w:rsidRPr="002E491B">
        <w:rPr>
          <w:rFonts w:ascii="宋体" w:eastAsia="PMingLiU" w:hAnsi="宋体" w:cs="Helvetica"/>
          <w:color w:val="3E3E3E"/>
          <w:kern w:val="0"/>
          <w:sz w:val="24"/>
          <w:szCs w:val="24"/>
          <w:lang w:eastAsia="zh-TW"/>
        </w:rPr>
        <w:t>APCA</w:t>
      </w:r>
      <w:r w:rsidRPr="002E491B">
        <w:rPr>
          <w:rFonts w:ascii="宋体" w:eastAsia="PMingLiU" w:hAnsi="宋体" w:cs="Helvetica" w:hint="eastAsia"/>
          <w:color w:val="3E3E3E"/>
          <w:kern w:val="0"/>
          <w:sz w:val="24"/>
          <w:szCs w:val="24"/>
          <w:lang w:eastAsia="zh-TW"/>
        </w:rPr>
        <w:t>的專案合作邀請和雲端人才需求資訊，為參會者搭建一個聯合共贏、共同發展的交流和合作平臺。</w:t>
      </w:r>
      <w:r w:rsidRPr="002E491B">
        <w:rPr>
          <w:rFonts w:ascii="宋体" w:eastAsia="PMingLiU" w:hAnsi="宋体" w:cs="Helvetica"/>
          <w:color w:val="3E3E3E"/>
          <w:kern w:val="0"/>
          <w:sz w:val="24"/>
          <w:szCs w:val="24"/>
          <w:lang w:eastAsia="zh-TW"/>
        </w:rPr>
        <w:t xml:space="preserve"> </w:t>
      </w:r>
      <w:r w:rsidRPr="002E491B">
        <w:rPr>
          <w:rFonts w:ascii="宋体" w:eastAsia="PMingLiU" w:hAnsi="宋体" w:cs="Helvetica" w:hint="eastAsia"/>
          <w:color w:val="3E3E3E"/>
          <w:kern w:val="0"/>
          <w:sz w:val="24"/>
          <w:szCs w:val="24"/>
          <w:lang w:eastAsia="zh-TW"/>
        </w:rPr>
        <w:t>“創新與價值——</w:t>
      </w:r>
      <w:r w:rsidRPr="002E491B">
        <w:rPr>
          <w:rFonts w:ascii="宋体" w:eastAsia="PMingLiU" w:hAnsi="宋体" w:cs="Helvetica"/>
          <w:color w:val="3E3E3E"/>
          <w:kern w:val="0"/>
          <w:sz w:val="24"/>
          <w:szCs w:val="24"/>
          <w:lang w:eastAsia="zh-TW"/>
        </w:rPr>
        <w:t>2014</w:t>
      </w:r>
      <w:r w:rsidRPr="002E491B">
        <w:rPr>
          <w:rFonts w:ascii="宋体" w:eastAsia="PMingLiU" w:hAnsi="宋体" w:cs="Helvetica" w:hint="eastAsia"/>
          <w:color w:val="3E3E3E"/>
          <w:kern w:val="0"/>
          <w:sz w:val="24"/>
          <w:szCs w:val="24"/>
          <w:lang w:eastAsia="zh-TW"/>
        </w:rPr>
        <w:t>亞太雲端應用及智慧城市論壇”即將拉開帷幕，將深度展示“雲計算”、“大資料”、“雲平臺”、“雲安全”及“智慧城市建設”等方面的創新應用，分享雲端應用的寶貴經驗，共同探討合作機遇。</w:t>
      </w:r>
    </w:p>
    <w:p w:rsidR="0007019F" w:rsidRDefault="002E491B" w:rsidP="00FE1D69">
      <w:pPr>
        <w:widowControl/>
        <w:spacing w:before="100" w:beforeAutospacing="1" w:after="100" w:afterAutospacing="1" w:line="200" w:lineRule="atLeast"/>
        <w:jc w:val="left"/>
        <w:rPr>
          <w:rFonts w:ascii="宋体" w:hAnsi="宋体" w:cs="Helvetica" w:hint="eastAsia"/>
          <w:color w:val="3E3E3E"/>
          <w:kern w:val="0"/>
          <w:sz w:val="24"/>
          <w:szCs w:val="24"/>
        </w:rPr>
      </w:pPr>
      <w:r w:rsidRPr="002E491B">
        <w:rPr>
          <w:rFonts w:ascii="宋体" w:eastAsia="PMingLiU" w:hAnsi="宋体" w:cs="Helvetica" w:hint="eastAsia"/>
          <w:color w:val="3E3E3E"/>
          <w:kern w:val="0"/>
          <w:sz w:val="24"/>
          <w:szCs w:val="24"/>
          <w:lang w:eastAsia="zh-TW"/>
        </w:rPr>
        <w:lastRenderedPageBreak/>
        <w:t>我們相信</w:t>
      </w:r>
      <w:r w:rsidRPr="002E491B">
        <w:rPr>
          <w:rFonts w:ascii="宋体" w:eastAsia="PMingLiU" w:hAnsi="宋体" w:cs="Helvetica"/>
          <w:color w:val="3E3E3E"/>
          <w:kern w:val="0"/>
          <w:sz w:val="24"/>
          <w:szCs w:val="24"/>
          <w:lang w:eastAsia="zh-TW"/>
        </w:rPr>
        <w:t>:</w:t>
      </w:r>
      <w:r w:rsidRPr="002E491B">
        <w:rPr>
          <w:rFonts w:ascii="宋体" w:eastAsia="PMingLiU" w:hAnsi="宋体" w:cs="Helvetica" w:hint="eastAsia"/>
          <w:color w:val="3E3E3E"/>
          <w:kern w:val="0"/>
          <w:sz w:val="24"/>
          <w:szCs w:val="24"/>
          <w:lang w:eastAsia="zh-TW"/>
        </w:rPr>
        <w:t>本次論壇活動一定會給參會者帶來全新的體驗和感受，同時，還有機會與</w:t>
      </w:r>
      <w:r w:rsidRPr="002E491B">
        <w:rPr>
          <w:rFonts w:ascii="宋体" w:eastAsia="PMingLiU" w:hAnsi="宋体" w:cs="Helvetica"/>
          <w:color w:val="3E3E3E"/>
          <w:kern w:val="0"/>
          <w:sz w:val="24"/>
          <w:szCs w:val="24"/>
          <w:lang w:eastAsia="zh-TW"/>
        </w:rPr>
        <w:t>APCA</w:t>
      </w:r>
      <w:r w:rsidRPr="002E491B">
        <w:rPr>
          <w:rFonts w:ascii="宋体" w:eastAsia="PMingLiU" w:hAnsi="宋体" w:cs="Helvetica" w:hint="eastAsia"/>
          <w:color w:val="3E3E3E"/>
          <w:kern w:val="0"/>
          <w:sz w:val="24"/>
          <w:szCs w:val="24"/>
          <w:lang w:eastAsia="zh-TW"/>
        </w:rPr>
        <w:t>推薦的雲端應用專案和智慧城市項目開展合作。</w:t>
      </w:r>
    </w:p>
    <w:p w:rsidR="00FE1D69" w:rsidRPr="00FE1D69" w:rsidRDefault="00FE1D69" w:rsidP="00FE1D69">
      <w:pPr>
        <w:widowControl/>
        <w:spacing w:before="100" w:beforeAutospacing="1" w:after="100" w:afterAutospacing="1" w:line="200" w:lineRule="atLeast"/>
        <w:jc w:val="left"/>
        <w:rPr>
          <w:rFonts w:ascii="宋体" w:hAnsi="宋体" w:cs="Helvetica"/>
          <w:color w:val="3E3E3E"/>
          <w:kern w:val="0"/>
          <w:sz w:val="24"/>
          <w:szCs w:val="24"/>
        </w:rPr>
      </w:pPr>
    </w:p>
    <w:p w:rsidR="005A3D71" w:rsidRPr="00FE1D69" w:rsidRDefault="002E491B" w:rsidP="005A3D71">
      <w:pPr>
        <w:tabs>
          <w:tab w:val="left" w:pos="10065"/>
        </w:tabs>
        <w:jc w:val="center"/>
        <w:rPr>
          <w:rFonts w:ascii="微软雅黑" w:eastAsia="微软雅黑" w:hAnsi="微软雅黑" w:hint="eastAsia"/>
          <w:b/>
          <w:sz w:val="32"/>
          <w:szCs w:val="32"/>
        </w:rPr>
      </w:pPr>
      <w:r w:rsidRPr="00FE1D69">
        <w:rPr>
          <w:rFonts w:ascii="微软雅黑" w:eastAsia="PMingLiU" w:hAnsi="微软雅黑" w:hint="eastAsia"/>
          <w:b/>
          <w:sz w:val="32"/>
          <w:szCs w:val="32"/>
          <w:lang w:eastAsia="zh-TW"/>
        </w:rPr>
        <w:t>亞太雲端應用及智慧城市論壇</w:t>
      </w:r>
    </w:p>
    <w:p w:rsidR="002E631A" w:rsidRPr="00FE1D69" w:rsidRDefault="002E491B" w:rsidP="005A3D71">
      <w:pPr>
        <w:tabs>
          <w:tab w:val="left" w:pos="10065"/>
        </w:tabs>
        <w:jc w:val="center"/>
        <w:rPr>
          <w:rFonts w:ascii="微软雅黑" w:eastAsia="微软雅黑" w:hAnsi="微软雅黑"/>
          <w:b/>
          <w:sz w:val="24"/>
          <w:szCs w:val="24"/>
        </w:rPr>
      </w:pPr>
      <w:r w:rsidRPr="00FE1D69">
        <w:rPr>
          <w:rFonts w:ascii="微软雅黑" w:eastAsia="PMingLiU" w:hAnsi="微软雅黑"/>
          <w:sz w:val="24"/>
          <w:szCs w:val="24"/>
          <w:lang w:eastAsia="zh-TW"/>
        </w:rPr>
        <w:t>Asia Pacific Cloud Application &amp; Smart City Forum</w:t>
      </w:r>
    </w:p>
    <w:p w:rsidR="002E631A" w:rsidRPr="00FE1D69" w:rsidRDefault="002E491B" w:rsidP="002E631A">
      <w:pPr>
        <w:jc w:val="center"/>
        <w:rPr>
          <w:rFonts w:ascii="微软雅黑" w:eastAsia="微软雅黑" w:hAnsi="微软雅黑" w:hint="eastAsia"/>
          <w:sz w:val="28"/>
          <w:szCs w:val="28"/>
          <w:u w:val="single"/>
        </w:rPr>
      </w:pPr>
      <w:r w:rsidRPr="00FE1D69">
        <w:rPr>
          <w:rFonts w:ascii="微软雅黑" w:eastAsia="PMingLiU" w:hAnsi="微软雅黑" w:hint="eastAsia"/>
          <w:sz w:val="28"/>
          <w:szCs w:val="28"/>
          <w:u w:val="single"/>
          <w:lang w:eastAsia="zh-TW"/>
        </w:rPr>
        <w:t>主題：創新與價值</w:t>
      </w:r>
    </w:p>
    <w:p w:rsidR="00B03E7A" w:rsidRPr="003A5ABF" w:rsidRDefault="00B03E7A" w:rsidP="002E631A">
      <w:pPr>
        <w:jc w:val="center"/>
        <w:rPr>
          <w:rFonts w:ascii="微软雅黑" w:eastAsia="微软雅黑" w:hAnsi="微软雅黑"/>
          <w:sz w:val="28"/>
          <w:szCs w:val="28"/>
        </w:rPr>
      </w:pPr>
    </w:p>
    <w:p w:rsidR="002E631A" w:rsidRPr="00FE1D69" w:rsidRDefault="002E491B" w:rsidP="002E631A">
      <w:pPr>
        <w:jc w:val="center"/>
        <w:rPr>
          <w:rFonts w:ascii="微软雅黑" w:eastAsia="微软雅黑" w:hAnsi="微软雅黑"/>
          <w:b/>
          <w:sz w:val="24"/>
          <w:szCs w:val="24"/>
        </w:rPr>
      </w:pPr>
      <w:r w:rsidRPr="002E491B">
        <w:rPr>
          <w:rFonts w:ascii="微软雅黑" w:eastAsia="PMingLiU" w:hAnsi="微软雅黑"/>
          <w:b/>
          <w:sz w:val="32"/>
          <w:szCs w:val="32"/>
          <w:lang w:eastAsia="zh-TW"/>
        </w:rPr>
        <w:t xml:space="preserve"> </w:t>
      </w:r>
      <w:r w:rsidRPr="00FE1D69">
        <w:rPr>
          <w:rFonts w:ascii="微软雅黑" w:eastAsia="PMingLiU" w:hAnsi="微软雅黑" w:hint="eastAsia"/>
          <w:b/>
          <w:sz w:val="24"/>
          <w:szCs w:val="24"/>
          <w:lang w:eastAsia="zh-TW"/>
        </w:rPr>
        <w:t>主辦單位</w:t>
      </w:r>
    </w:p>
    <w:p w:rsidR="002E631A" w:rsidRPr="00FE1D69" w:rsidRDefault="002E491B" w:rsidP="002E631A">
      <w:pPr>
        <w:jc w:val="center"/>
        <w:rPr>
          <w:rFonts w:ascii="微软雅黑" w:eastAsia="微软雅黑" w:hAnsi="微软雅黑"/>
          <w:sz w:val="24"/>
          <w:szCs w:val="24"/>
        </w:rPr>
      </w:pPr>
      <w:r w:rsidRPr="00FE1D69">
        <w:rPr>
          <w:rFonts w:ascii="微软雅黑" w:eastAsia="PMingLiU" w:hAnsi="微软雅黑"/>
          <w:sz w:val="24"/>
          <w:szCs w:val="24"/>
          <w:lang w:eastAsia="zh-TW"/>
        </w:rPr>
        <w:t xml:space="preserve"> </w:t>
      </w:r>
      <w:r w:rsidRPr="00FE1D69">
        <w:rPr>
          <w:rFonts w:ascii="微软雅黑" w:eastAsia="PMingLiU" w:hAnsi="微软雅黑" w:hint="eastAsia"/>
          <w:sz w:val="24"/>
          <w:szCs w:val="24"/>
          <w:lang w:eastAsia="zh-TW"/>
        </w:rPr>
        <w:t>亞太雲應用聯盟</w:t>
      </w:r>
      <w:r w:rsidRPr="00FE1D69">
        <w:rPr>
          <w:rFonts w:ascii="微软雅黑" w:eastAsia="PMingLiU" w:hAnsi="微软雅黑"/>
          <w:sz w:val="24"/>
          <w:szCs w:val="24"/>
          <w:lang w:eastAsia="zh-TW"/>
        </w:rPr>
        <w:t xml:space="preserve">  </w:t>
      </w:r>
      <w:r w:rsidRPr="00FE1D69">
        <w:rPr>
          <w:rFonts w:ascii="微软雅黑" w:eastAsia="PMingLiU" w:hAnsi="微软雅黑" w:hint="eastAsia"/>
          <w:sz w:val="24"/>
          <w:szCs w:val="24"/>
          <w:lang w:eastAsia="zh-TW"/>
        </w:rPr>
        <w:t>香港資訊科技聯會</w:t>
      </w:r>
    </w:p>
    <w:p w:rsidR="002E631A" w:rsidRPr="00FE1D69" w:rsidRDefault="002E491B" w:rsidP="002E631A">
      <w:pPr>
        <w:jc w:val="center"/>
        <w:rPr>
          <w:rFonts w:ascii="微软雅黑" w:eastAsia="微软雅黑" w:hAnsi="微软雅黑"/>
          <w:b/>
          <w:sz w:val="24"/>
          <w:szCs w:val="24"/>
        </w:rPr>
      </w:pPr>
      <w:r w:rsidRPr="00FE1D69">
        <w:rPr>
          <w:rFonts w:ascii="微软雅黑" w:eastAsia="PMingLiU" w:hAnsi="微软雅黑"/>
          <w:b/>
          <w:sz w:val="24"/>
          <w:szCs w:val="24"/>
          <w:lang w:eastAsia="zh-TW"/>
        </w:rPr>
        <w:t xml:space="preserve"> </w:t>
      </w:r>
      <w:r w:rsidRPr="00FE1D69">
        <w:rPr>
          <w:rFonts w:ascii="微软雅黑" w:eastAsia="PMingLiU" w:hAnsi="微软雅黑" w:hint="eastAsia"/>
          <w:b/>
          <w:sz w:val="24"/>
          <w:szCs w:val="24"/>
          <w:lang w:eastAsia="zh-TW"/>
        </w:rPr>
        <w:t>協辦單位</w:t>
      </w:r>
    </w:p>
    <w:p w:rsidR="002E631A" w:rsidRPr="00FE1D69" w:rsidRDefault="002E491B" w:rsidP="002E631A">
      <w:pPr>
        <w:jc w:val="center"/>
        <w:rPr>
          <w:rFonts w:ascii="微软雅黑" w:hAnsi="微软雅黑"/>
          <w:sz w:val="24"/>
          <w:szCs w:val="24"/>
        </w:rPr>
      </w:pPr>
      <w:r w:rsidRPr="00FE1D69">
        <w:rPr>
          <w:rFonts w:ascii="微软雅黑" w:eastAsia="PMingLiU" w:hAnsi="微软雅黑"/>
          <w:sz w:val="24"/>
          <w:szCs w:val="24"/>
          <w:lang w:eastAsia="zh-TW"/>
        </w:rPr>
        <w:t xml:space="preserve"> </w:t>
      </w:r>
      <w:r w:rsidRPr="00FE1D69">
        <w:rPr>
          <w:rFonts w:ascii="微软雅黑" w:eastAsia="PMingLiU" w:hAnsi="微软雅黑" w:hint="eastAsia"/>
          <w:sz w:val="24"/>
          <w:szCs w:val="24"/>
          <w:lang w:eastAsia="zh-TW"/>
        </w:rPr>
        <w:t>香港貿易發展局</w:t>
      </w:r>
      <w:r w:rsidRPr="00FE1D69">
        <w:rPr>
          <w:rFonts w:ascii="微软雅黑" w:eastAsia="PMingLiU" w:hAnsi="微软雅黑"/>
          <w:sz w:val="24"/>
          <w:szCs w:val="24"/>
          <w:lang w:eastAsia="zh-TW"/>
        </w:rPr>
        <w:t xml:space="preserve">  </w:t>
      </w:r>
      <w:r w:rsidRPr="00FE1D69">
        <w:rPr>
          <w:rFonts w:ascii="微软雅黑" w:eastAsia="PMingLiU" w:hAnsi="微软雅黑" w:hint="eastAsia"/>
          <w:sz w:val="24"/>
          <w:szCs w:val="24"/>
          <w:lang w:eastAsia="zh-TW"/>
        </w:rPr>
        <w:t>全球雲聯雲協會</w:t>
      </w:r>
    </w:p>
    <w:p w:rsidR="002E631A" w:rsidRPr="00FE1D69" w:rsidRDefault="002E491B" w:rsidP="002E631A">
      <w:pPr>
        <w:jc w:val="center"/>
        <w:rPr>
          <w:rFonts w:ascii="微软雅黑" w:hAnsi="微软雅黑"/>
          <w:sz w:val="24"/>
          <w:szCs w:val="24"/>
        </w:rPr>
      </w:pPr>
      <w:r w:rsidRPr="00FE1D69">
        <w:rPr>
          <w:rFonts w:ascii="微软雅黑" w:eastAsia="PMingLiU" w:hAnsi="微软雅黑" w:hint="eastAsia"/>
          <w:sz w:val="24"/>
          <w:szCs w:val="24"/>
          <w:lang w:eastAsia="zh-TW"/>
        </w:rPr>
        <w:t>中國智慧城市研究院</w:t>
      </w:r>
      <w:r w:rsidRPr="00FE1D69">
        <w:rPr>
          <w:rFonts w:ascii="微软雅黑" w:eastAsia="PMingLiU" w:hAnsi="微软雅黑"/>
          <w:sz w:val="24"/>
          <w:szCs w:val="24"/>
          <w:lang w:eastAsia="zh-TW"/>
        </w:rPr>
        <w:t xml:space="preserve">  </w:t>
      </w:r>
      <w:r w:rsidRPr="00FE1D69">
        <w:rPr>
          <w:rFonts w:ascii="微软雅黑" w:eastAsia="PMingLiU" w:hAnsi="微软雅黑" w:hint="eastAsia"/>
          <w:sz w:val="24"/>
          <w:szCs w:val="24"/>
          <w:lang w:eastAsia="zh-TW"/>
        </w:rPr>
        <w:t>廣東省物聯網產業聯盟</w:t>
      </w:r>
    </w:p>
    <w:p w:rsidR="002E631A" w:rsidRPr="00FE1D69" w:rsidRDefault="002E491B" w:rsidP="002E631A">
      <w:pPr>
        <w:jc w:val="center"/>
        <w:rPr>
          <w:rFonts w:ascii="微软雅黑" w:eastAsia="微软雅黑" w:hAnsi="微软雅黑"/>
          <w:b/>
          <w:sz w:val="24"/>
          <w:szCs w:val="24"/>
        </w:rPr>
      </w:pPr>
      <w:r w:rsidRPr="00FE1D69">
        <w:rPr>
          <w:rFonts w:ascii="微软雅黑" w:eastAsia="PMingLiU" w:hAnsi="微软雅黑"/>
          <w:b/>
          <w:sz w:val="24"/>
          <w:szCs w:val="24"/>
          <w:lang w:eastAsia="zh-TW"/>
        </w:rPr>
        <w:t xml:space="preserve"> </w:t>
      </w:r>
      <w:r w:rsidRPr="00FE1D69">
        <w:rPr>
          <w:rFonts w:ascii="微软雅黑" w:eastAsia="PMingLiU" w:hAnsi="微软雅黑" w:hint="eastAsia"/>
          <w:b/>
          <w:sz w:val="24"/>
          <w:szCs w:val="24"/>
          <w:lang w:eastAsia="zh-TW"/>
        </w:rPr>
        <w:t>支援單位</w:t>
      </w:r>
    </w:p>
    <w:p w:rsidR="002E631A" w:rsidRPr="00FE1D69" w:rsidRDefault="002E491B" w:rsidP="002E631A">
      <w:pPr>
        <w:jc w:val="center"/>
        <w:rPr>
          <w:rFonts w:ascii="微软雅黑" w:hAnsi="微软雅黑"/>
          <w:sz w:val="24"/>
          <w:szCs w:val="24"/>
        </w:rPr>
      </w:pPr>
      <w:r w:rsidRPr="00FE1D69">
        <w:rPr>
          <w:rFonts w:ascii="微软雅黑" w:eastAsia="PMingLiU" w:hAnsi="微软雅黑"/>
          <w:sz w:val="24"/>
          <w:szCs w:val="24"/>
          <w:lang w:eastAsia="zh-TW"/>
        </w:rPr>
        <w:t xml:space="preserve">    POWER-ALL  HEX  nwStor  VCAST</w:t>
      </w:r>
      <w:r w:rsidR="002E631A" w:rsidRPr="00FE1D69">
        <w:rPr>
          <w:rFonts w:ascii="微软雅黑" w:hAnsi="微软雅黑" w:hint="eastAsia"/>
          <w:sz w:val="24"/>
          <w:szCs w:val="24"/>
        </w:rPr>
        <w:t xml:space="preserve"> </w:t>
      </w:r>
    </w:p>
    <w:p w:rsidR="002E631A" w:rsidRPr="00FE1D69" w:rsidRDefault="002E491B" w:rsidP="002E631A">
      <w:pPr>
        <w:jc w:val="center"/>
        <w:rPr>
          <w:rFonts w:ascii="微软雅黑" w:eastAsia="微软雅黑" w:hAnsi="微软雅黑" w:cs="Arial"/>
          <w:b/>
          <w:color w:val="000000" w:themeColor="text1"/>
          <w:sz w:val="24"/>
          <w:szCs w:val="24"/>
        </w:rPr>
      </w:pPr>
      <w:r w:rsidRPr="00FE1D69">
        <w:rPr>
          <w:rFonts w:ascii="微软雅黑" w:eastAsia="PMingLiU" w:hAnsi="微软雅黑" w:cs="Arial"/>
          <w:b/>
          <w:color w:val="000000" w:themeColor="text1"/>
          <w:sz w:val="24"/>
          <w:szCs w:val="24"/>
          <w:lang w:eastAsia="zh-TW"/>
        </w:rPr>
        <w:t xml:space="preserve"> </w:t>
      </w:r>
      <w:r w:rsidRPr="00FE1D69">
        <w:rPr>
          <w:rFonts w:ascii="微软雅黑" w:eastAsia="PMingLiU" w:hAnsi="微软雅黑" w:cs="Arial" w:hint="eastAsia"/>
          <w:b/>
          <w:color w:val="000000" w:themeColor="text1"/>
          <w:sz w:val="24"/>
          <w:szCs w:val="24"/>
          <w:lang w:eastAsia="zh-TW"/>
        </w:rPr>
        <w:t>論壇日期</w:t>
      </w:r>
    </w:p>
    <w:p w:rsidR="002E631A" w:rsidRPr="00FE1D69" w:rsidRDefault="002E491B" w:rsidP="002E631A">
      <w:pPr>
        <w:jc w:val="center"/>
        <w:rPr>
          <w:rFonts w:ascii="微软雅黑" w:eastAsia="微软雅黑" w:hAnsi="微软雅黑" w:cs="Arial"/>
          <w:color w:val="000000" w:themeColor="text1"/>
          <w:sz w:val="24"/>
          <w:szCs w:val="24"/>
        </w:rPr>
      </w:pPr>
      <w:r w:rsidRPr="00FE1D69">
        <w:rPr>
          <w:rFonts w:ascii="微软雅黑" w:eastAsia="PMingLiU" w:hAnsi="微软雅黑"/>
          <w:color w:val="000000" w:themeColor="text1"/>
          <w:sz w:val="24"/>
          <w:szCs w:val="24"/>
          <w:lang w:eastAsia="zh-TW"/>
        </w:rPr>
        <w:t xml:space="preserve"> 2014</w:t>
      </w:r>
      <w:r w:rsidRPr="00FE1D69">
        <w:rPr>
          <w:rFonts w:ascii="微软雅黑" w:eastAsia="PMingLiU" w:hAnsi="微软雅黑" w:hint="eastAsia"/>
          <w:color w:val="000000" w:themeColor="text1"/>
          <w:sz w:val="24"/>
          <w:szCs w:val="24"/>
          <w:lang w:eastAsia="zh-TW"/>
        </w:rPr>
        <w:t>年</w:t>
      </w:r>
      <w:r w:rsidRPr="00FE1D69">
        <w:rPr>
          <w:rFonts w:ascii="微软雅黑" w:eastAsia="PMingLiU" w:hAnsi="微软雅黑"/>
          <w:color w:val="000000" w:themeColor="text1"/>
          <w:sz w:val="24"/>
          <w:szCs w:val="24"/>
          <w:lang w:eastAsia="zh-TW"/>
        </w:rPr>
        <w:t>4</w:t>
      </w:r>
      <w:r w:rsidRPr="00FE1D69">
        <w:rPr>
          <w:rFonts w:ascii="微软雅黑" w:eastAsia="PMingLiU" w:hAnsi="微软雅黑" w:hint="eastAsia"/>
          <w:color w:val="000000" w:themeColor="text1"/>
          <w:sz w:val="24"/>
          <w:szCs w:val="24"/>
          <w:lang w:eastAsia="zh-TW"/>
        </w:rPr>
        <w:t>月</w:t>
      </w:r>
      <w:r w:rsidRPr="00FE1D69">
        <w:rPr>
          <w:rFonts w:ascii="微软雅黑" w:eastAsia="PMingLiU" w:hAnsi="微软雅黑"/>
          <w:color w:val="000000" w:themeColor="text1"/>
          <w:sz w:val="24"/>
          <w:szCs w:val="24"/>
          <w:lang w:eastAsia="zh-TW"/>
        </w:rPr>
        <w:t>13</w:t>
      </w:r>
      <w:r w:rsidRPr="00FE1D69">
        <w:rPr>
          <w:rFonts w:ascii="微软雅黑" w:eastAsia="PMingLiU" w:hAnsi="微软雅黑" w:hint="eastAsia"/>
          <w:color w:val="000000" w:themeColor="text1"/>
          <w:sz w:val="24"/>
          <w:szCs w:val="24"/>
          <w:lang w:eastAsia="zh-TW"/>
        </w:rPr>
        <w:t>日</w:t>
      </w:r>
      <w:r w:rsidRPr="00FE1D69">
        <w:rPr>
          <w:rFonts w:ascii="微软雅黑" w:eastAsia="PMingLiU" w:hAnsi="微软雅黑" w:cs="Arial" w:hint="eastAsia"/>
          <w:color w:val="000000" w:themeColor="text1"/>
          <w:sz w:val="24"/>
          <w:szCs w:val="24"/>
          <w:lang w:eastAsia="zh-TW"/>
        </w:rPr>
        <w:t>下午</w:t>
      </w:r>
      <w:r w:rsidRPr="00FE1D69">
        <w:rPr>
          <w:rFonts w:ascii="微软雅黑" w:eastAsia="PMingLiU" w:hAnsi="微软雅黑" w:cs="Arial"/>
          <w:color w:val="000000" w:themeColor="text1"/>
          <w:sz w:val="24"/>
          <w:szCs w:val="24"/>
          <w:lang w:eastAsia="zh-TW"/>
        </w:rPr>
        <w:t>13:30-17:00</w:t>
      </w:r>
      <w:r w:rsidRPr="00FE1D69">
        <w:rPr>
          <w:rFonts w:ascii="微软雅黑" w:eastAsia="PMingLiU" w:hAnsi="微软雅黑" w:hint="eastAsia"/>
          <w:color w:val="000000" w:themeColor="text1"/>
          <w:sz w:val="24"/>
          <w:szCs w:val="24"/>
          <w:lang w:eastAsia="zh-TW"/>
        </w:rPr>
        <w:t>（星期日）</w:t>
      </w:r>
    </w:p>
    <w:p w:rsidR="002E631A" w:rsidRPr="00FE1D69" w:rsidRDefault="002E491B" w:rsidP="002E631A">
      <w:pPr>
        <w:tabs>
          <w:tab w:val="left" w:pos="5387"/>
        </w:tabs>
        <w:jc w:val="center"/>
        <w:rPr>
          <w:rFonts w:ascii="微软雅黑" w:eastAsia="微软雅黑" w:hAnsi="微软雅黑" w:cs="Arial"/>
          <w:b/>
          <w:color w:val="000000" w:themeColor="text1"/>
          <w:sz w:val="24"/>
          <w:szCs w:val="24"/>
        </w:rPr>
      </w:pPr>
      <w:r w:rsidRPr="00FE1D69">
        <w:rPr>
          <w:rFonts w:ascii="微软雅黑" w:eastAsia="PMingLiU" w:hAnsi="微软雅黑" w:cs="Arial"/>
          <w:b/>
          <w:color w:val="000000" w:themeColor="text1"/>
          <w:sz w:val="24"/>
          <w:szCs w:val="24"/>
          <w:lang w:eastAsia="zh-TW"/>
        </w:rPr>
        <w:t xml:space="preserve"> </w:t>
      </w:r>
      <w:r w:rsidRPr="00FE1D69">
        <w:rPr>
          <w:rFonts w:ascii="微软雅黑" w:eastAsia="PMingLiU" w:hAnsi="微软雅黑" w:cs="Arial" w:hint="eastAsia"/>
          <w:b/>
          <w:color w:val="000000" w:themeColor="text1"/>
          <w:sz w:val="24"/>
          <w:szCs w:val="24"/>
          <w:lang w:eastAsia="zh-TW"/>
        </w:rPr>
        <w:t>論壇地點</w:t>
      </w:r>
    </w:p>
    <w:p w:rsidR="002E631A" w:rsidRPr="00FE1D69" w:rsidRDefault="002E491B" w:rsidP="002E631A">
      <w:pPr>
        <w:jc w:val="center"/>
        <w:rPr>
          <w:rFonts w:ascii="微软雅黑" w:hAnsi="微软雅黑" w:cs="Arial"/>
          <w:color w:val="000000" w:themeColor="text1"/>
          <w:sz w:val="24"/>
          <w:szCs w:val="24"/>
        </w:rPr>
      </w:pPr>
      <w:r w:rsidRPr="00FE1D69">
        <w:rPr>
          <w:rFonts w:ascii="微软雅黑" w:eastAsia="PMingLiU" w:hAnsi="微软雅黑" w:cs="Arial" w:hint="eastAsia"/>
          <w:color w:val="000000" w:themeColor="text1"/>
          <w:sz w:val="24"/>
          <w:szCs w:val="24"/>
          <w:lang w:eastAsia="zh-TW"/>
        </w:rPr>
        <w:t>香港國際會議展覽中心</w:t>
      </w:r>
      <w:r w:rsidRPr="00FE1D69">
        <w:rPr>
          <w:rFonts w:ascii="微软雅黑" w:eastAsia="PMingLiU" w:hAnsi="微软雅黑" w:cs="Arial"/>
          <w:color w:val="000000" w:themeColor="text1"/>
          <w:sz w:val="24"/>
          <w:szCs w:val="24"/>
          <w:lang w:eastAsia="zh-TW"/>
        </w:rPr>
        <w:t>S426 - S427</w:t>
      </w:r>
      <w:r w:rsidRPr="00FE1D69">
        <w:rPr>
          <w:rFonts w:ascii="微软雅黑" w:eastAsia="PMingLiU" w:hAnsi="微软雅黑" w:cs="Arial" w:hint="eastAsia"/>
          <w:color w:val="000000" w:themeColor="text1"/>
          <w:sz w:val="24"/>
          <w:szCs w:val="24"/>
          <w:lang w:eastAsia="zh-TW"/>
        </w:rPr>
        <w:t>會議廳</w:t>
      </w:r>
    </w:p>
    <w:p w:rsidR="00FE1D69" w:rsidRDefault="00FE1D69" w:rsidP="00D158CE">
      <w:pPr>
        <w:jc w:val="center"/>
        <w:rPr>
          <w:rFonts w:ascii="微软雅黑" w:hAnsi="微软雅黑" w:cs="Arial" w:hint="eastAsia"/>
          <w:b/>
          <w:color w:val="000000" w:themeColor="text1"/>
          <w:sz w:val="24"/>
          <w:szCs w:val="24"/>
        </w:rPr>
      </w:pPr>
    </w:p>
    <w:p w:rsidR="00B03E7A" w:rsidRPr="00FE1D69" w:rsidRDefault="002E491B" w:rsidP="00D158CE">
      <w:pPr>
        <w:jc w:val="center"/>
        <w:rPr>
          <w:rFonts w:ascii="微软雅黑" w:hAnsi="微软雅黑" w:cs="Arial" w:hint="eastAsia"/>
          <w:b/>
          <w:color w:val="000000" w:themeColor="text1"/>
          <w:sz w:val="24"/>
          <w:szCs w:val="24"/>
        </w:rPr>
      </w:pPr>
      <w:r w:rsidRPr="00FE1D69">
        <w:rPr>
          <w:rFonts w:ascii="微软雅黑" w:eastAsia="PMingLiU" w:hAnsi="微软雅黑" w:cs="Arial" w:hint="eastAsia"/>
          <w:b/>
          <w:color w:val="000000" w:themeColor="text1"/>
          <w:sz w:val="24"/>
          <w:szCs w:val="24"/>
          <w:lang w:eastAsia="zh-TW"/>
        </w:rPr>
        <w:t>論壇官網</w:t>
      </w:r>
    </w:p>
    <w:p w:rsidR="00F8048C" w:rsidRDefault="002E491B" w:rsidP="00D158CE">
      <w:pPr>
        <w:jc w:val="center"/>
        <w:rPr>
          <w:rFonts w:ascii="微软雅黑" w:hAnsi="微软雅黑" w:cs="Arial" w:hint="eastAsia"/>
          <w:color w:val="000000" w:themeColor="text1"/>
          <w:sz w:val="24"/>
          <w:szCs w:val="24"/>
        </w:rPr>
      </w:pPr>
      <w:r w:rsidRPr="00FE1D69">
        <w:rPr>
          <w:rFonts w:ascii="微软雅黑" w:eastAsia="PMingLiU" w:hAnsi="微软雅黑" w:cs="Arial"/>
          <w:color w:val="000000" w:themeColor="text1"/>
          <w:sz w:val="24"/>
          <w:szCs w:val="24"/>
          <w:lang w:eastAsia="zh-TW"/>
        </w:rPr>
        <w:t xml:space="preserve">APCA </w:t>
      </w:r>
      <w:r w:rsidRPr="00FE1D69">
        <w:rPr>
          <w:rFonts w:ascii="微软雅黑" w:eastAsia="PMingLiU" w:hAnsi="微软雅黑" w:cs="Arial" w:hint="eastAsia"/>
          <w:color w:val="000000" w:themeColor="text1"/>
          <w:sz w:val="24"/>
          <w:szCs w:val="24"/>
          <w:lang w:eastAsia="zh-TW"/>
        </w:rPr>
        <w:t>官網：</w:t>
      </w:r>
      <w:hyperlink r:id="rId8" w:history="1">
        <w:r w:rsidRPr="00FE1D69">
          <w:rPr>
            <w:rStyle w:val="a3"/>
            <w:rFonts w:ascii="微软雅黑" w:eastAsia="PMingLiU" w:hAnsi="微软雅黑" w:cs="Arial"/>
            <w:sz w:val="24"/>
            <w:szCs w:val="24"/>
            <w:lang w:eastAsia="zh-TW"/>
          </w:rPr>
          <w:t>www.apcloudapps.org</w:t>
        </w:r>
      </w:hyperlink>
    </w:p>
    <w:p w:rsidR="00FE1D69" w:rsidRPr="00FE1D69" w:rsidRDefault="00FE1D69" w:rsidP="00D158CE">
      <w:pPr>
        <w:jc w:val="center"/>
        <w:rPr>
          <w:rFonts w:ascii="微软雅黑" w:hAnsi="微软雅黑" w:cs="Arial" w:hint="eastAsia"/>
          <w:color w:val="000000" w:themeColor="text1"/>
          <w:sz w:val="24"/>
          <w:szCs w:val="24"/>
        </w:rPr>
      </w:pPr>
    </w:p>
    <w:p w:rsidR="00B03E7A" w:rsidRPr="00FE1D69" w:rsidRDefault="00B03E7A" w:rsidP="00B03E7A">
      <w:pPr>
        <w:rPr>
          <w:rFonts w:hint="eastAsia"/>
          <w:sz w:val="24"/>
          <w:szCs w:val="24"/>
        </w:rPr>
      </w:pPr>
    </w:p>
    <w:tbl>
      <w:tblPr>
        <w:tblW w:w="8976" w:type="dxa"/>
        <w:tblCellSpacing w:w="0" w:type="dxa"/>
        <w:tblCellMar>
          <w:top w:w="45" w:type="dxa"/>
          <w:left w:w="45" w:type="dxa"/>
          <w:bottom w:w="45" w:type="dxa"/>
          <w:right w:w="45" w:type="dxa"/>
        </w:tblCellMar>
        <w:tblLook w:val="0000"/>
      </w:tblPr>
      <w:tblGrid>
        <w:gridCol w:w="1352"/>
        <w:gridCol w:w="1616"/>
        <w:gridCol w:w="4063"/>
        <w:gridCol w:w="1945"/>
      </w:tblGrid>
      <w:tr w:rsidR="00F8048C" w:rsidRPr="0008797F" w:rsidTr="002B2786">
        <w:trPr>
          <w:cantSplit/>
          <w:trHeight w:val="20"/>
          <w:tblCellSpacing w:w="0" w:type="dxa"/>
        </w:trPr>
        <w:tc>
          <w:tcPr>
            <w:tcW w:w="8976" w:type="dxa"/>
            <w:gridSpan w:val="4"/>
            <w:shd w:val="clear" w:color="auto" w:fill="1A70AB"/>
            <w:vAlign w:val="center"/>
          </w:tcPr>
          <w:p w:rsidR="00F8048C" w:rsidRPr="00CE67A8" w:rsidRDefault="002E491B" w:rsidP="00F8048C">
            <w:pPr>
              <w:jc w:val="center"/>
              <w:rPr>
                <w:rFonts w:ascii="微软雅黑" w:eastAsia="微软雅黑" w:hAnsi="微软雅黑" w:cs="Arial"/>
                <w:b/>
                <w:color w:val="FCFCFA"/>
                <w:sz w:val="24"/>
                <w:szCs w:val="24"/>
                <w:u w:val="single"/>
              </w:rPr>
            </w:pPr>
            <w:r w:rsidRPr="002E491B">
              <w:rPr>
                <w:rFonts w:ascii="微软雅黑" w:eastAsia="PMingLiU" w:hAnsi="微软雅黑" w:cs="Arial" w:hint="eastAsia"/>
                <w:b/>
                <w:color w:val="FCFCFA"/>
                <w:sz w:val="24"/>
                <w:szCs w:val="24"/>
                <w:u w:val="single"/>
                <w:lang w:eastAsia="zh-TW"/>
              </w:rPr>
              <w:t>論壇議程</w:t>
            </w:r>
            <w:r w:rsidRPr="002E491B">
              <w:rPr>
                <w:rFonts w:ascii="微软雅黑" w:eastAsia="PMingLiU" w:hAnsi="微软雅黑" w:cs="Arial"/>
                <w:b/>
                <w:color w:val="FCFCFA"/>
                <w:sz w:val="24"/>
                <w:szCs w:val="24"/>
                <w:u w:val="single"/>
                <w:lang w:eastAsia="zh-TW"/>
              </w:rPr>
              <w:t xml:space="preserve"> Forum Agenda</w:t>
            </w:r>
          </w:p>
        </w:tc>
      </w:tr>
      <w:tr w:rsidR="00561CAE" w:rsidRPr="00CE67A8" w:rsidTr="00B03E7A">
        <w:trPr>
          <w:cantSplit/>
          <w:trHeight w:val="518"/>
          <w:tblCellSpacing w:w="0" w:type="dxa"/>
        </w:trPr>
        <w:tc>
          <w:tcPr>
            <w:tcW w:w="1352" w:type="dxa"/>
            <w:shd w:val="clear" w:color="auto" w:fill="B8CCE4" w:themeFill="accent1" w:themeFillTint="66"/>
            <w:vAlign w:val="center"/>
          </w:tcPr>
          <w:p w:rsidR="00F8048C" w:rsidRPr="002B2786" w:rsidRDefault="002E491B" w:rsidP="0068340F">
            <w:pPr>
              <w:spacing w:line="240" w:lineRule="atLeast"/>
              <w:jc w:val="center"/>
              <w:rPr>
                <w:rFonts w:ascii="微软雅黑" w:eastAsia="微软雅黑" w:hAnsi="微软雅黑" w:cs="Arial"/>
                <w:b/>
                <w:color w:val="000000"/>
                <w:szCs w:val="21"/>
              </w:rPr>
            </w:pPr>
            <w:r w:rsidRPr="002E491B">
              <w:rPr>
                <w:rFonts w:ascii="微软雅黑" w:eastAsia="PMingLiU" w:hAnsi="微软雅黑" w:cs="Arial"/>
                <w:b/>
                <w:color w:val="000000"/>
                <w:szCs w:val="21"/>
                <w:lang w:eastAsia="zh-TW"/>
              </w:rPr>
              <w:t>Time</w:t>
            </w:r>
          </w:p>
        </w:tc>
        <w:tc>
          <w:tcPr>
            <w:tcW w:w="1616" w:type="dxa"/>
            <w:shd w:val="clear" w:color="auto" w:fill="B8CCE4" w:themeFill="accent1" w:themeFillTint="66"/>
            <w:vAlign w:val="center"/>
          </w:tcPr>
          <w:p w:rsidR="00F8048C" w:rsidRPr="002B2786" w:rsidRDefault="002E491B" w:rsidP="0068340F">
            <w:pPr>
              <w:spacing w:line="240" w:lineRule="atLeast"/>
              <w:jc w:val="center"/>
              <w:rPr>
                <w:rFonts w:ascii="微软雅黑" w:eastAsia="微软雅黑" w:hAnsi="微软雅黑" w:cs="Arial"/>
                <w:b/>
                <w:color w:val="000000"/>
                <w:szCs w:val="21"/>
              </w:rPr>
            </w:pPr>
            <w:r w:rsidRPr="002E491B">
              <w:rPr>
                <w:rFonts w:ascii="微软雅黑" w:eastAsia="PMingLiU" w:hAnsi="微软雅黑" w:cs="Arial"/>
                <w:b/>
                <w:color w:val="000000"/>
                <w:szCs w:val="21"/>
                <w:lang w:eastAsia="zh-TW"/>
              </w:rPr>
              <w:t>Topic</w:t>
            </w:r>
          </w:p>
        </w:tc>
        <w:tc>
          <w:tcPr>
            <w:tcW w:w="4063" w:type="dxa"/>
            <w:shd w:val="clear" w:color="auto" w:fill="B8CCE4" w:themeFill="accent1" w:themeFillTint="66"/>
          </w:tcPr>
          <w:p w:rsidR="00F8048C" w:rsidRPr="002B2786" w:rsidRDefault="002E491B" w:rsidP="0068340F">
            <w:pPr>
              <w:spacing w:line="240" w:lineRule="atLeast"/>
              <w:jc w:val="center"/>
              <w:rPr>
                <w:rFonts w:ascii="微软雅黑" w:eastAsia="微软雅黑" w:hAnsi="微软雅黑" w:cs="Arial"/>
                <w:b/>
                <w:color w:val="000000"/>
                <w:szCs w:val="21"/>
              </w:rPr>
            </w:pPr>
            <w:r w:rsidRPr="002E491B">
              <w:rPr>
                <w:rFonts w:ascii="微软雅黑" w:eastAsia="PMingLiU" w:hAnsi="微软雅黑" w:cs="Arial"/>
                <w:b/>
                <w:color w:val="000000"/>
                <w:szCs w:val="21"/>
                <w:lang w:eastAsia="zh-TW"/>
              </w:rPr>
              <w:t>Contents</w:t>
            </w:r>
          </w:p>
        </w:tc>
        <w:tc>
          <w:tcPr>
            <w:tcW w:w="1945" w:type="dxa"/>
            <w:shd w:val="clear" w:color="auto" w:fill="B8CCE4" w:themeFill="accent1" w:themeFillTint="66"/>
          </w:tcPr>
          <w:p w:rsidR="00F8048C" w:rsidRPr="002B2786" w:rsidRDefault="002E491B" w:rsidP="0068340F">
            <w:pPr>
              <w:spacing w:line="240" w:lineRule="atLeast"/>
              <w:jc w:val="center"/>
              <w:rPr>
                <w:rFonts w:ascii="微软雅黑" w:eastAsia="微软雅黑" w:hAnsi="微软雅黑" w:cs="Arial"/>
                <w:b/>
                <w:color w:val="000000"/>
                <w:szCs w:val="21"/>
              </w:rPr>
            </w:pPr>
            <w:r w:rsidRPr="002E491B">
              <w:rPr>
                <w:rFonts w:ascii="Arial" w:eastAsia="PMingLiU" w:hAnsi="Arial" w:cs="Arial"/>
                <w:b/>
                <w:color w:val="000000"/>
                <w:szCs w:val="21"/>
                <w:lang w:eastAsia="zh-TW"/>
              </w:rPr>
              <w:t xml:space="preserve">Keynote </w:t>
            </w:r>
            <w:r w:rsidRPr="002E491B">
              <w:rPr>
                <w:rFonts w:ascii="微软雅黑" w:eastAsia="PMingLiU" w:hAnsi="微软雅黑" w:cs="Arial"/>
                <w:b/>
                <w:color w:val="000000"/>
                <w:szCs w:val="21"/>
                <w:lang w:eastAsia="zh-TW"/>
              </w:rPr>
              <w:t>Speaker</w:t>
            </w:r>
          </w:p>
        </w:tc>
      </w:tr>
      <w:tr w:rsidR="00561CAE" w:rsidRPr="0008797F" w:rsidTr="002B2786">
        <w:trPr>
          <w:cantSplit/>
          <w:trHeight w:val="495"/>
          <w:tblCellSpacing w:w="0" w:type="dxa"/>
        </w:trPr>
        <w:tc>
          <w:tcPr>
            <w:tcW w:w="1352" w:type="dxa"/>
            <w:shd w:val="clear" w:color="auto" w:fill="FCFCFA"/>
          </w:tcPr>
          <w:p w:rsidR="00F8048C"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13:30-14:00</w:t>
            </w:r>
          </w:p>
        </w:tc>
        <w:tc>
          <w:tcPr>
            <w:tcW w:w="1616" w:type="dxa"/>
            <w:shd w:val="clear" w:color="auto" w:fill="FCFCFA"/>
          </w:tcPr>
          <w:p w:rsidR="00F8048C"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Registration</w:t>
            </w:r>
          </w:p>
        </w:tc>
        <w:tc>
          <w:tcPr>
            <w:tcW w:w="4063" w:type="dxa"/>
            <w:shd w:val="clear" w:color="auto" w:fill="FCFCFA"/>
          </w:tcPr>
          <w:p w:rsidR="00F8048C" w:rsidRPr="00665894" w:rsidRDefault="002E491B" w:rsidP="00E00BF0">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 xml:space="preserve"> </w:t>
            </w:r>
            <w:r w:rsidRPr="002E491B">
              <w:rPr>
                <w:rFonts w:ascii="微软雅黑" w:eastAsia="PMingLiU" w:hAnsi="微软雅黑" w:cs="Arial" w:hint="eastAsia"/>
                <w:color w:val="000000"/>
                <w:szCs w:val="21"/>
                <w:lang w:eastAsia="zh-TW"/>
              </w:rPr>
              <w:t>參會註冊</w:t>
            </w:r>
          </w:p>
        </w:tc>
        <w:tc>
          <w:tcPr>
            <w:tcW w:w="1945" w:type="dxa"/>
            <w:shd w:val="clear" w:color="auto" w:fill="FCFCFA"/>
          </w:tcPr>
          <w:p w:rsidR="00F8048C" w:rsidRPr="00665894" w:rsidRDefault="00F8048C" w:rsidP="00E00BF0">
            <w:pPr>
              <w:rPr>
                <w:rFonts w:ascii="微软雅黑" w:eastAsia="微软雅黑" w:hAnsi="微软雅黑" w:cs="Arial"/>
                <w:color w:val="000000"/>
                <w:szCs w:val="21"/>
              </w:rPr>
            </w:pPr>
          </w:p>
        </w:tc>
      </w:tr>
      <w:tr w:rsidR="00B57B2E" w:rsidRPr="0008797F" w:rsidTr="002B2786">
        <w:trPr>
          <w:cantSplit/>
          <w:trHeight w:val="474"/>
          <w:tblCellSpacing w:w="0" w:type="dxa"/>
        </w:trPr>
        <w:tc>
          <w:tcPr>
            <w:tcW w:w="1352" w:type="dxa"/>
            <w:shd w:val="clear" w:color="auto" w:fill="B8CCE4" w:themeFill="accent1" w:themeFillTint="66"/>
          </w:tcPr>
          <w:p w:rsidR="00F8048C"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14:00–14:10</w:t>
            </w:r>
          </w:p>
        </w:tc>
        <w:tc>
          <w:tcPr>
            <w:tcW w:w="7624" w:type="dxa"/>
            <w:gridSpan w:val="3"/>
            <w:shd w:val="clear" w:color="auto" w:fill="B8CCE4" w:themeFill="accent1" w:themeFillTint="66"/>
          </w:tcPr>
          <w:p w:rsidR="00F8048C" w:rsidRPr="00665894" w:rsidRDefault="002E491B" w:rsidP="00E00BF0">
            <w:pPr>
              <w:ind w:firstLineChars="100" w:firstLine="21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 xml:space="preserve">Welcome Speech  </w:t>
            </w:r>
            <w:r w:rsidRPr="002E491B">
              <w:rPr>
                <w:rFonts w:ascii="微软雅黑" w:eastAsia="PMingLiU" w:hAnsi="微软雅黑" w:cs="Arial" w:hint="eastAsia"/>
                <w:color w:val="000000"/>
                <w:szCs w:val="21"/>
                <w:lang w:eastAsia="zh-TW"/>
              </w:rPr>
              <w:t>致歡迎詞</w:t>
            </w:r>
          </w:p>
        </w:tc>
      </w:tr>
      <w:tr w:rsidR="00B57B2E" w:rsidRPr="0008797F" w:rsidTr="002B2786">
        <w:trPr>
          <w:cantSplit/>
          <w:trHeight w:val="468"/>
          <w:tblCellSpacing w:w="0" w:type="dxa"/>
        </w:trPr>
        <w:tc>
          <w:tcPr>
            <w:tcW w:w="1352" w:type="dxa"/>
            <w:shd w:val="clear" w:color="auto" w:fill="FCFCFA"/>
          </w:tcPr>
          <w:p w:rsidR="00F8048C"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14:10-14:15</w:t>
            </w:r>
          </w:p>
        </w:tc>
        <w:tc>
          <w:tcPr>
            <w:tcW w:w="7624" w:type="dxa"/>
            <w:gridSpan w:val="3"/>
            <w:shd w:val="clear" w:color="auto" w:fill="FCFCFA"/>
          </w:tcPr>
          <w:p w:rsidR="00F8048C" w:rsidRPr="00665894" w:rsidRDefault="002E491B" w:rsidP="00E00BF0">
            <w:pPr>
              <w:ind w:firstLineChars="100" w:firstLine="21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 xml:space="preserve">Opening Video  </w:t>
            </w:r>
            <w:r w:rsidRPr="002E491B">
              <w:rPr>
                <w:rFonts w:ascii="微软雅黑" w:eastAsia="PMingLiU" w:hAnsi="微软雅黑" w:cs="Arial" w:hint="eastAsia"/>
                <w:color w:val="000000"/>
                <w:szCs w:val="21"/>
                <w:lang w:eastAsia="zh-TW"/>
              </w:rPr>
              <w:t>播放論壇主題視頻</w:t>
            </w:r>
          </w:p>
        </w:tc>
      </w:tr>
      <w:tr w:rsidR="00F8048C" w:rsidRPr="0008797F" w:rsidTr="002B2786">
        <w:trPr>
          <w:cantSplit/>
          <w:trHeight w:val="490"/>
          <w:tblCellSpacing w:w="0" w:type="dxa"/>
        </w:trPr>
        <w:tc>
          <w:tcPr>
            <w:tcW w:w="8976" w:type="dxa"/>
            <w:gridSpan w:val="4"/>
            <w:shd w:val="clear" w:color="auto" w:fill="DDD9C3" w:themeFill="background2" w:themeFillShade="E6"/>
          </w:tcPr>
          <w:p w:rsidR="00F8048C" w:rsidRPr="00665894" w:rsidRDefault="002E491B" w:rsidP="00E00BF0">
            <w:pPr>
              <w:jc w:val="center"/>
              <w:rPr>
                <w:rFonts w:ascii="微软雅黑" w:eastAsia="微软雅黑" w:hAnsi="微软雅黑" w:cs="Arial"/>
                <w:b/>
                <w:color w:val="000000"/>
                <w:szCs w:val="21"/>
              </w:rPr>
            </w:pPr>
            <w:r w:rsidRPr="002E491B">
              <w:rPr>
                <w:rFonts w:ascii="微软雅黑" w:eastAsia="PMingLiU" w:hAnsi="微软雅黑" w:cs="Arial"/>
                <w:b/>
                <w:color w:val="000000"/>
                <w:szCs w:val="21"/>
                <w:lang w:eastAsia="zh-TW"/>
              </w:rPr>
              <w:t xml:space="preserve">Topic One: Cloud Innovative Applications </w:t>
            </w:r>
            <w:r w:rsidRPr="002E491B">
              <w:rPr>
                <w:rFonts w:ascii="微软雅黑" w:eastAsia="PMingLiU" w:hAnsi="微软雅黑" w:cs="Arial" w:hint="eastAsia"/>
                <w:b/>
                <w:color w:val="000000"/>
                <w:szCs w:val="21"/>
                <w:lang w:eastAsia="zh-TW"/>
              </w:rPr>
              <w:t>雲端創新應用</w:t>
            </w:r>
          </w:p>
        </w:tc>
      </w:tr>
      <w:tr w:rsidR="00561CAE" w:rsidRPr="0008797F" w:rsidTr="002B2786">
        <w:trPr>
          <w:cantSplit/>
          <w:trHeight w:val="470"/>
          <w:tblCellSpacing w:w="0" w:type="dxa"/>
        </w:trPr>
        <w:tc>
          <w:tcPr>
            <w:tcW w:w="1352" w:type="dxa"/>
            <w:shd w:val="clear" w:color="auto" w:fill="FCFCFA"/>
          </w:tcPr>
          <w:p w:rsidR="00F8048C"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14:15-14:40</w:t>
            </w:r>
          </w:p>
        </w:tc>
        <w:tc>
          <w:tcPr>
            <w:tcW w:w="1616" w:type="dxa"/>
            <w:shd w:val="clear" w:color="auto" w:fill="FCFCFA"/>
          </w:tcPr>
          <w:p w:rsidR="00F8048C"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Cloud App</w:t>
            </w:r>
          </w:p>
        </w:tc>
        <w:tc>
          <w:tcPr>
            <w:tcW w:w="4063" w:type="dxa"/>
            <w:shd w:val="clear" w:color="auto" w:fill="FCFCFA"/>
          </w:tcPr>
          <w:p w:rsidR="00F8048C" w:rsidRDefault="002E491B" w:rsidP="00E00BF0">
            <w:pPr>
              <w:rPr>
                <w:rFonts w:ascii="Verdana" w:hAnsi="Verdana"/>
                <w:sz w:val="18"/>
                <w:szCs w:val="18"/>
              </w:rPr>
            </w:pPr>
            <w:r w:rsidRPr="002E491B">
              <w:rPr>
                <w:rFonts w:ascii="Verdana" w:eastAsia="PMingLiU" w:hAnsi="Verdana" w:hint="eastAsia"/>
                <w:sz w:val="18"/>
                <w:szCs w:val="18"/>
                <w:lang w:eastAsia="zh-TW"/>
              </w:rPr>
              <w:t>雲聯雲趨勢及其意義</w:t>
            </w:r>
          </w:p>
          <w:p w:rsidR="00F8048C" w:rsidRPr="00665894" w:rsidRDefault="002E491B" w:rsidP="00E00BF0">
            <w:pPr>
              <w:rPr>
                <w:rFonts w:ascii="微软雅黑" w:eastAsia="微软雅黑" w:hAnsi="微软雅黑" w:cs="Arial"/>
                <w:color w:val="000000"/>
                <w:szCs w:val="21"/>
              </w:rPr>
            </w:pPr>
            <w:r w:rsidRPr="002E491B">
              <w:rPr>
                <w:rFonts w:ascii="Verdana" w:eastAsia="PMingLiU" w:hAnsi="Verdana"/>
                <w:sz w:val="18"/>
                <w:szCs w:val="18"/>
                <w:lang w:eastAsia="zh-TW"/>
              </w:rPr>
              <w:t>Trend of Inter-Cloud and its Implications</w:t>
            </w:r>
          </w:p>
        </w:tc>
        <w:tc>
          <w:tcPr>
            <w:tcW w:w="1945" w:type="dxa"/>
            <w:shd w:val="clear" w:color="auto" w:fill="FCFCFA"/>
          </w:tcPr>
          <w:p w:rsidR="00F8048C" w:rsidRPr="00665894" w:rsidRDefault="002E491B" w:rsidP="00CE67A8">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Power-All</w:t>
            </w:r>
          </w:p>
        </w:tc>
      </w:tr>
      <w:tr w:rsidR="00561CAE" w:rsidRPr="0008797F" w:rsidTr="002B2786">
        <w:trPr>
          <w:cantSplit/>
          <w:trHeight w:val="478"/>
          <w:tblCellSpacing w:w="0" w:type="dxa"/>
        </w:trPr>
        <w:tc>
          <w:tcPr>
            <w:tcW w:w="1352" w:type="dxa"/>
            <w:shd w:val="clear" w:color="auto" w:fill="C6D9F1" w:themeFill="text2" w:themeFillTint="33"/>
          </w:tcPr>
          <w:p w:rsidR="008D4397"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14:40-15:05</w:t>
            </w:r>
          </w:p>
        </w:tc>
        <w:tc>
          <w:tcPr>
            <w:tcW w:w="1616" w:type="dxa"/>
            <w:shd w:val="clear" w:color="auto" w:fill="C6D9F1" w:themeFill="text2" w:themeFillTint="33"/>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Cloud App</w:t>
            </w:r>
          </w:p>
        </w:tc>
        <w:tc>
          <w:tcPr>
            <w:tcW w:w="4063" w:type="dxa"/>
            <w:shd w:val="clear" w:color="auto" w:fill="C6D9F1" w:themeFill="text2" w:themeFillTint="33"/>
          </w:tcPr>
          <w:p w:rsidR="008D4397" w:rsidRDefault="002E491B" w:rsidP="00F6761B">
            <w:pPr>
              <w:rPr>
                <w:rFonts w:ascii="Verdana" w:hAnsi="Verdana"/>
                <w:sz w:val="18"/>
                <w:szCs w:val="18"/>
              </w:rPr>
            </w:pPr>
            <w:r w:rsidRPr="002E491B">
              <w:rPr>
                <w:rFonts w:ascii="Verdana" w:eastAsia="PMingLiU" w:hAnsi="Verdana" w:hint="eastAsia"/>
                <w:sz w:val="18"/>
                <w:szCs w:val="18"/>
                <w:lang w:eastAsia="zh-TW"/>
              </w:rPr>
              <w:t>雲端資料安全的最佳策略</w:t>
            </w:r>
          </w:p>
          <w:p w:rsidR="008D4397" w:rsidRPr="00665894" w:rsidRDefault="002E491B" w:rsidP="00F6761B">
            <w:pPr>
              <w:rPr>
                <w:rFonts w:ascii="微软雅黑" w:eastAsia="微软雅黑" w:hAnsi="微软雅黑" w:cs="Arial"/>
                <w:color w:val="000000"/>
                <w:szCs w:val="21"/>
              </w:rPr>
            </w:pPr>
            <w:r w:rsidRPr="002E491B">
              <w:rPr>
                <w:rFonts w:ascii="Verdana" w:eastAsia="PMingLiU" w:hAnsi="Verdana"/>
                <w:sz w:val="18"/>
                <w:szCs w:val="18"/>
                <w:lang w:eastAsia="zh-TW"/>
              </w:rPr>
              <w:t>Optimum Strategy for Cloud Data Security</w:t>
            </w:r>
          </w:p>
        </w:tc>
        <w:tc>
          <w:tcPr>
            <w:tcW w:w="1945" w:type="dxa"/>
            <w:shd w:val="clear" w:color="auto" w:fill="C6D9F1" w:themeFill="text2" w:themeFillTint="33"/>
          </w:tcPr>
          <w:p w:rsidR="008D4397" w:rsidRPr="00000B80" w:rsidRDefault="002E491B" w:rsidP="00F6761B">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nwStor</w:t>
            </w:r>
          </w:p>
        </w:tc>
      </w:tr>
      <w:tr w:rsidR="00561CAE" w:rsidRPr="0008797F" w:rsidTr="002B2786">
        <w:trPr>
          <w:cantSplit/>
          <w:trHeight w:val="472"/>
          <w:tblCellSpacing w:w="0" w:type="dxa"/>
        </w:trPr>
        <w:tc>
          <w:tcPr>
            <w:tcW w:w="1352" w:type="dxa"/>
            <w:shd w:val="clear" w:color="auto" w:fill="FCFCFA"/>
          </w:tcPr>
          <w:p w:rsidR="008D4397"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15:05-15:30</w:t>
            </w:r>
          </w:p>
        </w:tc>
        <w:tc>
          <w:tcPr>
            <w:tcW w:w="1616" w:type="dxa"/>
            <w:shd w:val="clear" w:color="auto" w:fill="FCFCFA"/>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Cloud App</w:t>
            </w:r>
          </w:p>
        </w:tc>
        <w:tc>
          <w:tcPr>
            <w:tcW w:w="4063" w:type="dxa"/>
            <w:tcBorders>
              <w:bottom w:val="single" w:sz="4" w:space="0" w:color="auto"/>
            </w:tcBorders>
            <w:shd w:val="clear" w:color="auto" w:fill="FCFCFA"/>
          </w:tcPr>
          <w:p w:rsidR="008D4397" w:rsidRDefault="002E491B" w:rsidP="00034945">
            <w:pPr>
              <w:rPr>
                <w:rFonts w:ascii="Verdana" w:hAnsi="Verdana"/>
                <w:sz w:val="18"/>
                <w:szCs w:val="18"/>
              </w:rPr>
            </w:pPr>
            <w:r w:rsidRPr="002E491B">
              <w:rPr>
                <w:rFonts w:ascii="Verdana" w:eastAsia="PMingLiU" w:hAnsi="Verdana" w:hint="eastAsia"/>
                <w:sz w:val="18"/>
                <w:szCs w:val="18"/>
                <w:lang w:eastAsia="zh-TW"/>
              </w:rPr>
              <w:t>企業大資料的應用價值</w:t>
            </w:r>
          </w:p>
          <w:p w:rsidR="008D4397" w:rsidRPr="00980A2D" w:rsidRDefault="002E491B" w:rsidP="00034945">
            <w:pPr>
              <w:rPr>
                <w:rFonts w:ascii="Verdana" w:hAnsi="Verdana"/>
                <w:sz w:val="18"/>
                <w:szCs w:val="18"/>
              </w:rPr>
            </w:pPr>
            <w:r w:rsidRPr="002E491B">
              <w:rPr>
                <w:rFonts w:ascii="Verdana" w:eastAsia="PMingLiU" w:hAnsi="Verdana"/>
                <w:sz w:val="18"/>
                <w:szCs w:val="18"/>
                <w:lang w:eastAsia="zh-TW"/>
              </w:rPr>
              <w:t>Valued Application of Big Data for Enterprise</w:t>
            </w:r>
          </w:p>
        </w:tc>
        <w:tc>
          <w:tcPr>
            <w:tcW w:w="1945" w:type="dxa"/>
            <w:tcBorders>
              <w:bottom w:val="single" w:sz="4" w:space="0" w:color="auto"/>
            </w:tcBorders>
            <w:shd w:val="clear" w:color="auto" w:fill="FCFCFA"/>
          </w:tcPr>
          <w:p w:rsidR="008D4397" w:rsidRPr="00665894" w:rsidRDefault="002E491B" w:rsidP="00034945">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CUHK</w:t>
            </w:r>
          </w:p>
        </w:tc>
      </w:tr>
      <w:tr w:rsidR="00B57B2E" w:rsidRPr="0008797F" w:rsidTr="002B2786">
        <w:trPr>
          <w:cantSplit/>
          <w:trHeight w:val="480"/>
          <w:tblCellSpacing w:w="0" w:type="dxa"/>
        </w:trPr>
        <w:tc>
          <w:tcPr>
            <w:tcW w:w="1352" w:type="dxa"/>
            <w:shd w:val="clear" w:color="auto" w:fill="E5B8B7" w:themeFill="accent2" w:themeFillTint="66"/>
          </w:tcPr>
          <w:p w:rsidR="008D4397"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15:30-15:45</w:t>
            </w:r>
          </w:p>
        </w:tc>
        <w:tc>
          <w:tcPr>
            <w:tcW w:w="1616" w:type="dxa"/>
            <w:shd w:val="clear" w:color="auto" w:fill="E5B8B7" w:themeFill="accent2" w:themeFillTint="66"/>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Break</w:t>
            </w:r>
          </w:p>
        </w:tc>
        <w:tc>
          <w:tcPr>
            <w:tcW w:w="6008" w:type="dxa"/>
            <w:gridSpan w:val="2"/>
            <w:shd w:val="clear" w:color="auto" w:fill="E5B8B7" w:themeFill="accent2" w:themeFillTint="66"/>
          </w:tcPr>
          <w:p w:rsidR="008D4397" w:rsidRPr="00665894" w:rsidRDefault="002E491B" w:rsidP="00E00BF0">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 xml:space="preserve">Visit Show and Exchange  </w:t>
            </w:r>
            <w:r w:rsidRPr="002E491B">
              <w:rPr>
                <w:rFonts w:ascii="微软雅黑" w:eastAsia="PMingLiU" w:hAnsi="微软雅黑" w:cs="Arial" w:hint="eastAsia"/>
                <w:color w:val="000000"/>
                <w:szCs w:val="21"/>
                <w:lang w:eastAsia="zh-TW"/>
              </w:rPr>
              <w:t>現場參觀及交流</w:t>
            </w:r>
          </w:p>
        </w:tc>
      </w:tr>
      <w:tr w:rsidR="008D4397" w:rsidRPr="0008797F" w:rsidTr="002B2786">
        <w:trPr>
          <w:cantSplit/>
          <w:trHeight w:val="474"/>
          <w:tblCellSpacing w:w="0" w:type="dxa"/>
        </w:trPr>
        <w:tc>
          <w:tcPr>
            <w:tcW w:w="8976" w:type="dxa"/>
            <w:gridSpan w:val="4"/>
            <w:shd w:val="clear" w:color="auto" w:fill="DDD9C3" w:themeFill="background2" w:themeFillShade="E6"/>
          </w:tcPr>
          <w:p w:rsidR="008D4397" w:rsidRPr="00665894" w:rsidRDefault="002E491B" w:rsidP="002E491B">
            <w:pPr>
              <w:ind w:firstLineChars="750" w:firstLine="1577"/>
              <w:rPr>
                <w:rFonts w:ascii="微软雅黑" w:eastAsia="微软雅黑" w:hAnsi="微软雅黑" w:cs="Arial"/>
                <w:b/>
                <w:color w:val="000000"/>
                <w:szCs w:val="21"/>
              </w:rPr>
            </w:pPr>
            <w:r w:rsidRPr="002E491B">
              <w:rPr>
                <w:rFonts w:ascii="微软雅黑" w:eastAsia="PMingLiU" w:hAnsi="微软雅黑" w:cs="Arial"/>
                <w:b/>
                <w:color w:val="000000"/>
                <w:szCs w:val="21"/>
                <w:lang w:eastAsia="zh-TW"/>
              </w:rPr>
              <w:t xml:space="preserve">Topic Two: Smart City Applications </w:t>
            </w:r>
            <w:r w:rsidRPr="002E491B">
              <w:rPr>
                <w:rFonts w:ascii="微软雅黑" w:eastAsia="PMingLiU" w:hAnsi="微软雅黑" w:cs="Arial" w:hint="eastAsia"/>
                <w:b/>
                <w:color w:val="000000"/>
                <w:szCs w:val="21"/>
                <w:lang w:eastAsia="zh-TW"/>
              </w:rPr>
              <w:t>智慧城市應用</w:t>
            </w:r>
          </w:p>
        </w:tc>
      </w:tr>
      <w:tr w:rsidR="00561CAE" w:rsidRPr="0008797F" w:rsidTr="002B2786">
        <w:trPr>
          <w:cantSplit/>
          <w:trHeight w:val="468"/>
          <w:tblCellSpacing w:w="0" w:type="dxa"/>
        </w:trPr>
        <w:tc>
          <w:tcPr>
            <w:tcW w:w="1352" w:type="dxa"/>
            <w:shd w:val="clear" w:color="auto" w:fill="FCFCFA"/>
          </w:tcPr>
          <w:p w:rsidR="008D4397"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15:45-16:10</w:t>
            </w:r>
          </w:p>
        </w:tc>
        <w:tc>
          <w:tcPr>
            <w:tcW w:w="1616" w:type="dxa"/>
            <w:shd w:val="clear" w:color="auto" w:fill="FCFCFA"/>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Smart City</w:t>
            </w:r>
          </w:p>
        </w:tc>
        <w:tc>
          <w:tcPr>
            <w:tcW w:w="4063" w:type="dxa"/>
            <w:tcBorders>
              <w:bottom w:val="single" w:sz="4" w:space="0" w:color="auto"/>
            </w:tcBorders>
            <w:shd w:val="clear" w:color="auto" w:fill="FCFCFA"/>
          </w:tcPr>
          <w:p w:rsidR="008D4397" w:rsidRPr="00892324" w:rsidRDefault="002E491B" w:rsidP="001532AF">
            <w:pPr>
              <w:rPr>
                <w:rFonts w:ascii="Verdana" w:hAnsi="Verdana"/>
                <w:sz w:val="18"/>
                <w:szCs w:val="18"/>
              </w:rPr>
            </w:pPr>
            <w:r w:rsidRPr="002E491B">
              <w:rPr>
                <w:rFonts w:ascii="Verdana" w:eastAsia="PMingLiU" w:hAnsi="Verdana" w:hint="eastAsia"/>
                <w:sz w:val="18"/>
                <w:szCs w:val="18"/>
                <w:lang w:eastAsia="zh-TW"/>
              </w:rPr>
              <w:t>中國霧霾雲端解決方案</w:t>
            </w:r>
          </w:p>
          <w:p w:rsidR="008D4397" w:rsidRPr="00665894" w:rsidRDefault="002E491B" w:rsidP="001532AF">
            <w:pPr>
              <w:rPr>
                <w:rFonts w:ascii="微软雅黑" w:eastAsia="微软雅黑" w:hAnsi="微软雅黑" w:cs="Arial"/>
                <w:color w:val="000000"/>
                <w:szCs w:val="21"/>
              </w:rPr>
            </w:pPr>
            <w:r w:rsidRPr="002E491B">
              <w:rPr>
                <w:rFonts w:ascii="Verdana" w:eastAsia="PMingLiU" w:hAnsi="Verdana"/>
                <w:sz w:val="18"/>
                <w:szCs w:val="18"/>
                <w:lang w:eastAsia="zh-TW"/>
              </w:rPr>
              <w:t>Cloud Solution of China Haze</w:t>
            </w:r>
          </w:p>
        </w:tc>
        <w:tc>
          <w:tcPr>
            <w:tcW w:w="1945" w:type="dxa"/>
            <w:tcBorders>
              <w:bottom w:val="single" w:sz="4" w:space="0" w:color="auto"/>
            </w:tcBorders>
            <w:shd w:val="clear" w:color="auto" w:fill="FCFCFA"/>
          </w:tcPr>
          <w:p w:rsidR="008D4397" w:rsidRPr="00665894" w:rsidRDefault="002E491B" w:rsidP="001532AF">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HEX</w:t>
            </w:r>
          </w:p>
        </w:tc>
      </w:tr>
      <w:tr w:rsidR="00561CAE" w:rsidRPr="0008797F" w:rsidTr="002B2786">
        <w:trPr>
          <w:cantSplit/>
          <w:trHeight w:val="462"/>
          <w:tblCellSpacing w:w="0" w:type="dxa"/>
        </w:trPr>
        <w:tc>
          <w:tcPr>
            <w:tcW w:w="1352" w:type="dxa"/>
            <w:shd w:val="clear" w:color="auto" w:fill="C6D9F1" w:themeFill="text2" w:themeFillTint="33"/>
          </w:tcPr>
          <w:p w:rsidR="008D4397"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16:10-16:35</w:t>
            </w:r>
          </w:p>
        </w:tc>
        <w:tc>
          <w:tcPr>
            <w:tcW w:w="1616" w:type="dxa"/>
            <w:shd w:val="clear" w:color="auto" w:fill="C6D9F1" w:themeFill="text2" w:themeFillTint="33"/>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Smart City</w:t>
            </w:r>
          </w:p>
        </w:tc>
        <w:tc>
          <w:tcPr>
            <w:tcW w:w="4063" w:type="dxa"/>
            <w:shd w:val="clear" w:color="auto" w:fill="C6D9F1" w:themeFill="text2" w:themeFillTint="33"/>
          </w:tcPr>
          <w:p w:rsidR="009400C2" w:rsidRPr="009400C2" w:rsidRDefault="002E491B" w:rsidP="009400C2">
            <w:pPr>
              <w:rPr>
                <w:rFonts w:ascii="Verdana" w:hAnsi="Verdana"/>
                <w:sz w:val="18"/>
                <w:szCs w:val="18"/>
              </w:rPr>
            </w:pPr>
            <w:r w:rsidRPr="002E491B">
              <w:rPr>
                <w:rFonts w:ascii="Verdana" w:eastAsia="PMingLiU" w:hAnsi="Verdana" w:hint="eastAsia"/>
                <w:sz w:val="18"/>
                <w:szCs w:val="18"/>
                <w:lang w:eastAsia="zh-TW"/>
              </w:rPr>
              <w:t>智慧家居的發展和應用</w:t>
            </w:r>
          </w:p>
          <w:p w:rsidR="008D4397" w:rsidRDefault="002E491B" w:rsidP="009400C2">
            <w:pPr>
              <w:rPr>
                <w:rFonts w:ascii="微软雅黑" w:eastAsia="微软雅黑" w:hAnsi="微软雅黑" w:cs="Arial"/>
                <w:color w:val="000000"/>
                <w:szCs w:val="21"/>
              </w:rPr>
            </w:pPr>
            <w:r w:rsidRPr="002E491B">
              <w:rPr>
                <w:rFonts w:ascii="Verdana" w:eastAsia="PMingLiU" w:hAnsi="Verdana"/>
                <w:sz w:val="18"/>
                <w:szCs w:val="18"/>
                <w:lang w:eastAsia="zh-TW"/>
              </w:rPr>
              <w:t>Development &amp; Application of Smart Home</w:t>
            </w:r>
          </w:p>
        </w:tc>
        <w:tc>
          <w:tcPr>
            <w:tcW w:w="1945" w:type="dxa"/>
            <w:shd w:val="clear" w:color="auto" w:fill="C6D9F1" w:themeFill="text2" w:themeFillTint="33"/>
          </w:tcPr>
          <w:p w:rsidR="008D4397" w:rsidRPr="00D541D5" w:rsidRDefault="002E491B" w:rsidP="00653AAF">
            <w:pPr>
              <w:rPr>
                <w:rFonts w:ascii="Verdana" w:hAnsi="Verdana"/>
                <w:sz w:val="18"/>
                <w:szCs w:val="18"/>
              </w:rPr>
            </w:pPr>
            <w:r w:rsidRPr="002E491B">
              <w:rPr>
                <w:rFonts w:ascii="微软雅黑" w:eastAsia="PMingLiU" w:hAnsi="微软雅黑" w:cs="Arial"/>
                <w:color w:val="000000"/>
                <w:szCs w:val="21"/>
                <w:lang w:eastAsia="zh-TW"/>
              </w:rPr>
              <w:t>GDIOT</w:t>
            </w:r>
          </w:p>
        </w:tc>
      </w:tr>
      <w:tr w:rsidR="00561CAE" w:rsidRPr="0008797F" w:rsidTr="002B2786">
        <w:trPr>
          <w:cantSplit/>
          <w:trHeight w:val="498"/>
          <w:tblCellSpacing w:w="0" w:type="dxa"/>
        </w:trPr>
        <w:tc>
          <w:tcPr>
            <w:tcW w:w="1352" w:type="dxa"/>
            <w:shd w:val="clear" w:color="auto" w:fill="FCFCFA"/>
          </w:tcPr>
          <w:p w:rsidR="008D4397" w:rsidRPr="00665894" w:rsidRDefault="002E491B" w:rsidP="00B57B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16:35-17:00</w:t>
            </w:r>
          </w:p>
        </w:tc>
        <w:tc>
          <w:tcPr>
            <w:tcW w:w="1616" w:type="dxa"/>
            <w:shd w:val="clear" w:color="auto" w:fill="FCFCFA"/>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Smart City</w:t>
            </w:r>
          </w:p>
        </w:tc>
        <w:tc>
          <w:tcPr>
            <w:tcW w:w="4063" w:type="dxa"/>
            <w:shd w:val="clear" w:color="auto" w:fill="FCFCFA"/>
          </w:tcPr>
          <w:p w:rsidR="008D4397" w:rsidRPr="001F6808" w:rsidRDefault="002E491B" w:rsidP="001F6808">
            <w:pPr>
              <w:rPr>
                <w:rFonts w:ascii="Verdana" w:hAnsi="Verdana"/>
                <w:sz w:val="18"/>
                <w:szCs w:val="18"/>
              </w:rPr>
            </w:pPr>
            <w:r w:rsidRPr="002E491B">
              <w:rPr>
                <w:rFonts w:ascii="Verdana" w:eastAsia="PMingLiU" w:hAnsi="Verdana" w:hint="eastAsia"/>
                <w:sz w:val="18"/>
                <w:szCs w:val="18"/>
                <w:lang w:eastAsia="zh-TW"/>
              </w:rPr>
              <w:t>基於智慧城市的可持續創新</w:t>
            </w:r>
          </w:p>
          <w:p w:rsidR="001F6808" w:rsidRPr="001F6808" w:rsidRDefault="002E491B" w:rsidP="001F6808">
            <w:pPr>
              <w:rPr>
                <w:rFonts w:ascii="Verdana" w:hAnsi="Verdana"/>
                <w:sz w:val="18"/>
                <w:szCs w:val="18"/>
              </w:rPr>
            </w:pPr>
            <w:r w:rsidRPr="002E491B">
              <w:rPr>
                <w:rFonts w:ascii="Verdana" w:eastAsia="PMingLiU" w:hAnsi="Verdana"/>
                <w:sz w:val="18"/>
                <w:szCs w:val="18"/>
                <w:lang w:eastAsia="zh-TW"/>
              </w:rPr>
              <w:t>Sustainable Innovate Based on Smart City</w:t>
            </w:r>
          </w:p>
        </w:tc>
        <w:tc>
          <w:tcPr>
            <w:tcW w:w="1945" w:type="dxa"/>
            <w:shd w:val="clear" w:color="auto" w:fill="FCFCFA"/>
          </w:tcPr>
          <w:p w:rsidR="008D4397" w:rsidRPr="00D541D5" w:rsidRDefault="002E491B" w:rsidP="00F8048C">
            <w:pPr>
              <w:rPr>
                <w:rFonts w:ascii="Verdana" w:hAnsi="Verdana"/>
                <w:sz w:val="18"/>
                <w:szCs w:val="18"/>
              </w:rPr>
            </w:pPr>
            <w:r w:rsidRPr="002E491B">
              <w:rPr>
                <w:rFonts w:ascii="微软雅黑" w:eastAsia="PMingLiU" w:hAnsi="微软雅黑" w:cs="Arial"/>
                <w:color w:val="000000"/>
                <w:szCs w:val="21"/>
                <w:lang w:eastAsia="zh-TW"/>
              </w:rPr>
              <w:t>CASC</w:t>
            </w:r>
          </w:p>
        </w:tc>
      </w:tr>
      <w:tr w:rsidR="00561CAE" w:rsidRPr="0008797F" w:rsidTr="002B2786">
        <w:trPr>
          <w:cantSplit/>
          <w:trHeight w:val="498"/>
          <w:tblCellSpacing w:w="0" w:type="dxa"/>
        </w:trPr>
        <w:tc>
          <w:tcPr>
            <w:tcW w:w="1352" w:type="dxa"/>
            <w:shd w:val="clear" w:color="auto" w:fill="C6D9F1" w:themeFill="text2" w:themeFillTint="33"/>
          </w:tcPr>
          <w:p w:rsidR="008D4397" w:rsidRPr="00665894" w:rsidRDefault="002E491B" w:rsidP="00561CA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17:00-17:15</w:t>
            </w:r>
          </w:p>
        </w:tc>
        <w:tc>
          <w:tcPr>
            <w:tcW w:w="1616" w:type="dxa"/>
            <w:shd w:val="clear" w:color="auto" w:fill="C6D9F1" w:themeFill="text2" w:themeFillTint="33"/>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Interactive</w:t>
            </w:r>
          </w:p>
        </w:tc>
        <w:tc>
          <w:tcPr>
            <w:tcW w:w="4063" w:type="dxa"/>
            <w:shd w:val="clear" w:color="auto" w:fill="C6D9F1" w:themeFill="text2" w:themeFillTint="33"/>
          </w:tcPr>
          <w:p w:rsidR="008D4397" w:rsidRPr="00980A2D" w:rsidRDefault="002E491B" w:rsidP="00E00BF0">
            <w:pPr>
              <w:rPr>
                <w:rFonts w:ascii="Verdana" w:hAnsi="Verdana"/>
                <w:sz w:val="18"/>
                <w:szCs w:val="18"/>
              </w:rPr>
            </w:pPr>
            <w:r w:rsidRPr="002E491B">
              <w:rPr>
                <w:rFonts w:ascii="Verdana" w:eastAsia="PMingLiU" w:hAnsi="Verdana" w:hint="eastAsia"/>
                <w:sz w:val="18"/>
                <w:szCs w:val="18"/>
                <w:lang w:eastAsia="zh-TW"/>
              </w:rPr>
              <w:t>雲端服務需求</w:t>
            </w:r>
          </w:p>
          <w:p w:rsidR="008D4397" w:rsidRPr="00665894" w:rsidRDefault="002E491B" w:rsidP="002B2786">
            <w:pPr>
              <w:rPr>
                <w:rFonts w:ascii="微软雅黑" w:eastAsia="微软雅黑" w:hAnsi="微软雅黑" w:cs="Arial"/>
                <w:color w:val="000000"/>
                <w:szCs w:val="21"/>
              </w:rPr>
            </w:pPr>
            <w:r w:rsidRPr="002E491B">
              <w:rPr>
                <w:rFonts w:ascii="Verdana" w:eastAsia="PMingLiU" w:hAnsi="Verdana"/>
                <w:sz w:val="18"/>
                <w:szCs w:val="18"/>
                <w:lang w:eastAsia="zh-TW"/>
              </w:rPr>
              <w:t xml:space="preserve">Cloud Service Demand </w:t>
            </w:r>
          </w:p>
        </w:tc>
        <w:tc>
          <w:tcPr>
            <w:tcW w:w="1945" w:type="dxa"/>
            <w:shd w:val="clear" w:color="auto" w:fill="C6D9F1" w:themeFill="text2" w:themeFillTint="33"/>
          </w:tcPr>
          <w:p w:rsidR="008D4397" w:rsidRPr="00665894" w:rsidRDefault="002E491B" w:rsidP="00F8048C">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Special Guests</w:t>
            </w:r>
          </w:p>
        </w:tc>
      </w:tr>
      <w:tr w:rsidR="00561CAE" w:rsidRPr="0008797F" w:rsidTr="002B2786">
        <w:trPr>
          <w:cantSplit/>
          <w:trHeight w:val="464"/>
          <w:tblCellSpacing w:w="0" w:type="dxa"/>
        </w:trPr>
        <w:tc>
          <w:tcPr>
            <w:tcW w:w="1352" w:type="dxa"/>
            <w:shd w:val="clear" w:color="auto" w:fill="FCFCFA"/>
          </w:tcPr>
          <w:p w:rsidR="008D4397" w:rsidRPr="00665894" w:rsidRDefault="002E491B" w:rsidP="00561CA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17:15-17:20</w:t>
            </w:r>
          </w:p>
        </w:tc>
        <w:tc>
          <w:tcPr>
            <w:tcW w:w="1616" w:type="dxa"/>
            <w:shd w:val="clear" w:color="auto" w:fill="FCFCFA"/>
          </w:tcPr>
          <w:p w:rsidR="008D4397" w:rsidRPr="00665894" w:rsidRDefault="002E491B" w:rsidP="00E00BF0">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Awards</w:t>
            </w:r>
          </w:p>
        </w:tc>
        <w:tc>
          <w:tcPr>
            <w:tcW w:w="4063" w:type="dxa"/>
            <w:shd w:val="clear" w:color="auto" w:fill="FCFCFA"/>
          </w:tcPr>
          <w:p w:rsidR="008D4397" w:rsidRPr="00980A2D" w:rsidRDefault="002E491B" w:rsidP="00E00BF0">
            <w:pPr>
              <w:rPr>
                <w:rFonts w:ascii="Verdana" w:hAnsi="Verdana"/>
                <w:sz w:val="18"/>
                <w:szCs w:val="18"/>
              </w:rPr>
            </w:pPr>
            <w:r w:rsidRPr="002E491B">
              <w:rPr>
                <w:rFonts w:ascii="Verdana" w:eastAsia="PMingLiU" w:hAnsi="Verdana" w:hint="eastAsia"/>
                <w:sz w:val="18"/>
                <w:szCs w:val="18"/>
                <w:lang w:eastAsia="zh-TW"/>
              </w:rPr>
              <w:t>雲端應用創新獎</w:t>
            </w:r>
          </w:p>
          <w:p w:rsidR="008D4397" w:rsidRPr="00665894" w:rsidRDefault="002E491B" w:rsidP="00E00BF0">
            <w:pPr>
              <w:rPr>
                <w:rFonts w:ascii="微软雅黑" w:eastAsia="微软雅黑" w:hAnsi="微软雅黑" w:cs="Arial"/>
                <w:color w:val="000000"/>
                <w:szCs w:val="21"/>
              </w:rPr>
            </w:pPr>
            <w:r w:rsidRPr="002E491B">
              <w:rPr>
                <w:rFonts w:ascii="Verdana" w:eastAsia="PMingLiU" w:hAnsi="Verdana"/>
                <w:sz w:val="18"/>
                <w:szCs w:val="18"/>
                <w:lang w:eastAsia="zh-TW"/>
              </w:rPr>
              <w:t xml:space="preserve">Cloud Innovative Application Award </w:t>
            </w:r>
          </w:p>
        </w:tc>
        <w:tc>
          <w:tcPr>
            <w:tcW w:w="1945" w:type="dxa"/>
            <w:shd w:val="clear" w:color="auto" w:fill="FCFCFA"/>
          </w:tcPr>
          <w:p w:rsidR="008D4397" w:rsidRPr="00665894" w:rsidRDefault="002E491B" w:rsidP="00F8048C">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 xml:space="preserve">APCA </w:t>
            </w:r>
          </w:p>
        </w:tc>
      </w:tr>
      <w:tr w:rsidR="00653AAF" w:rsidRPr="0008797F" w:rsidTr="00653AAF">
        <w:trPr>
          <w:cantSplit/>
          <w:trHeight w:val="464"/>
          <w:tblCellSpacing w:w="0" w:type="dxa"/>
        </w:trPr>
        <w:tc>
          <w:tcPr>
            <w:tcW w:w="1352" w:type="dxa"/>
            <w:shd w:val="clear" w:color="auto" w:fill="C6D9F1" w:themeFill="text2" w:themeFillTint="33"/>
          </w:tcPr>
          <w:p w:rsidR="00653AAF" w:rsidRPr="00665894" w:rsidRDefault="002E491B" w:rsidP="00193C2E">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17:20-18:00</w:t>
            </w:r>
          </w:p>
        </w:tc>
        <w:tc>
          <w:tcPr>
            <w:tcW w:w="1616" w:type="dxa"/>
            <w:shd w:val="clear" w:color="auto" w:fill="C6D9F1" w:themeFill="text2" w:themeFillTint="33"/>
          </w:tcPr>
          <w:p w:rsidR="00653AAF" w:rsidRDefault="002E491B" w:rsidP="00E00BF0">
            <w:pPr>
              <w:ind w:left="240"/>
              <w:rPr>
                <w:rFonts w:ascii="微软雅黑" w:eastAsia="微软雅黑" w:hAnsi="微软雅黑" w:cs="Arial" w:hint="eastAsia"/>
                <w:color w:val="000000"/>
                <w:szCs w:val="21"/>
              </w:rPr>
            </w:pPr>
            <w:r w:rsidRPr="002E491B">
              <w:rPr>
                <w:rFonts w:ascii="微软雅黑" w:eastAsia="PMingLiU" w:hAnsi="微软雅黑" w:cs="Arial"/>
                <w:color w:val="000000"/>
                <w:szCs w:val="21"/>
                <w:lang w:eastAsia="zh-TW"/>
              </w:rPr>
              <w:t>Matching</w:t>
            </w:r>
          </w:p>
        </w:tc>
        <w:tc>
          <w:tcPr>
            <w:tcW w:w="4063" w:type="dxa"/>
            <w:shd w:val="clear" w:color="auto" w:fill="C6D9F1" w:themeFill="text2" w:themeFillTint="33"/>
          </w:tcPr>
          <w:p w:rsidR="00653AAF" w:rsidRDefault="002E491B" w:rsidP="00E00BF0">
            <w:pPr>
              <w:rPr>
                <w:rFonts w:ascii="Verdana" w:hAnsi="Verdana" w:hint="eastAsia"/>
                <w:sz w:val="18"/>
                <w:szCs w:val="18"/>
              </w:rPr>
            </w:pPr>
            <w:r w:rsidRPr="002E491B">
              <w:rPr>
                <w:rFonts w:ascii="Verdana" w:eastAsia="PMingLiU" w:hAnsi="Verdana" w:hint="eastAsia"/>
                <w:sz w:val="18"/>
                <w:szCs w:val="18"/>
                <w:lang w:eastAsia="zh-TW"/>
              </w:rPr>
              <w:t>專案對接和人才配對</w:t>
            </w:r>
          </w:p>
          <w:p w:rsidR="00193C2E" w:rsidRPr="00980A2D" w:rsidRDefault="002E491B" w:rsidP="00193C2E">
            <w:pPr>
              <w:rPr>
                <w:rFonts w:ascii="Verdana" w:hAnsi="Verdana" w:hint="eastAsia"/>
                <w:sz w:val="18"/>
                <w:szCs w:val="18"/>
              </w:rPr>
            </w:pPr>
            <w:r w:rsidRPr="002E491B">
              <w:rPr>
                <w:rFonts w:ascii="Verdana" w:eastAsia="PMingLiU" w:hAnsi="Verdana"/>
                <w:sz w:val="18"/>
                <w:szCs w:val="18"/>
                <w:lang w:eastAsia="zh-TW"/>
              </w:rPr>
              <w:t>Matching Projects &amp; Pairing Talent</w:t>
            </w:r>
          </w:p>
        </w:tc>
        <w:tc>
          <w:tcPr>
            <w:tcW w:w="1945" w:type="dxa"/>
            <w:shd w:val="clear" w:color="auto" w:fill="C6D9F1" w:themeFill="text2" w:themeFillTint="33"/>
          </w:tcPr>
          <w:p w:rsidR="00653AAF" w:rsidRDefault="002E491B" w:rsidP="00F8048C">
            <w:pPr>
              <w:rPr>
                <w:rFonts w:ascii="微软雅黑" w:eastAsia="微软雅黑" w:hAnsi="微软雅黑" w:cs="Arial" w:hint="eastAsia"/>
                <w:color w:val="000000"/>
                <w:szCs w:val="21"/>
              </w:rPr>
            </w:pPr>
            <w:r w:rsidRPr="002E491B">
              <w:rPr>
                <w:rFonts w:ascii="微软雅黑" w:eastAsia="PMingLiU" w:hAnsi="微软雅黑" w:cs="Arial"/>
                <w:color w:val="000000"/>
                <w:szCs w:val="21"/>
                <w:lang w:eastAsia="zh-TW"/>
              </w:rPr>
              <w:t>APCA</w:t>
            </w:r>
          </w:p>
        </w:tc>
      </w:tr>
      <w:tr w:rsidR="00E2230B" w:rsidRPr="0008797F" w:rsidTr="00653AAF">
        <w:trPr>
          <w:cantSplit/>
          <w:trHeight w:val="472"/>
          <w:tblCellSpacing w:w="0" w:type="dxa"/>
        </w:trPr>
        <w:tc>
          <w:tcPr>
            <w:tcW w:w="1352" w:type="dxa"/>
            <w:shd w:val="clear" w:color="auto" w:fill="F9FBFD"/>
          </w:tcPr>
          <w:p w:rsidR="00E2230B" w:rsidRPr="00665894" w:rsidRDefault="002E491B" w:rsidP="008E7403">
            <w:pPr>
              <w:jc w:val="cente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18:00-20:00</w:t>
            </w:r>
          </w:p>
        </w:tc>
        <w:tc>
          <w:tcPr>
            <w:tcW w:w="1616" w:type="dxa"/>
            <w:shd w:val="clear" w:color="auto" w:fill="F9FBFD"/>
          </w:tcPr>
          <w:p w:rsidR="00E2230B" w:rsidRPr="006F33B6" w:rsidRDefault="002E491B" w:rsidP="008E7403">
            <w:pPr>
              <w:ind w:left="240"/>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Release</w:t>
            </w:r>
          </w:p>
        </w:tc>
        <w:tc>
          <w:tcPr>
            <w:tcW w:w="4063" w:type="dxa"/>
            <w:shd w:val="clear" w:color="auto" w:fill="F9FBFD"/>
          </w:tcPr>
          <w:p w:rsidR="00E2230B" w:rsidRPr="00DA39B5" w:rsidRDefault="002E491B" w:rsidP="008E7403">
            <w:pPr>
              <w:rPr>
                <w:rFonts w:ascii="Verdana" w:hAnsi="Verdana"/>
                <w:sz w:val="18"/>
                <w:szCs w:val="18"/>
              </w:rPr>
            </w:pPr>
            <w:r w:rsidRPr="002E491B">
              <w:rPr>
                <w:rFonts w:ascii="Verdana" w:eastAsia="PMingLiU" w:hAnsi="Verdana" w:hint="eastAsia"/>
                <w:sz w:val="18"/>
                <w:szCs w:val="18"/>
                <w:lang w:eastAsia="zh-TW"/>
              </w:rPr>
              <w:t>雲聯雲大賽啟動儀式</w:t>
            </w:r>
          </w:p>
          <w:p w:rsidR="00E2230B" w:rsidRDefault="002E491B" w:rsidP="008E7403">
            <w:pPr>
              <w:rPr>
                <w:rFonts w:ascii="Verdana" w:hAnsi="Verdana"/>
                <w:sz w:val="18"/>
                <w:szCs w:val="18"/>
              </w:rPr>
            </w:pPr>
            <w:r w:rsidRPr="002E491B">
              <w:rPr>
                <w:rFonts w:ascii="Verdana" w:eastAsia="PMingLiU" w:hAnsi="Verdana"/>
                <w:sz w:val="18"/>
                <w:szCs w:val="18"/>
                <w:lang w:eastAsia="zh-TW"/>
              </w:rPr>
              <w:t>Inter – Cloud Competition</w:t>
            </w:r>
          </w:p>
        </w:tc>
        <w:tc>
          <w:tcPr>
            <w:tcW w:w="1945" w:type="dxa"/>
            <w:shd w:val="clear" w:color="auto" w:fill="F9FBFD"/>
          </w:tcPr>
          <w:p w:rsidR="00E2230B" w:rsidRPr="00CD2E30" w:rsidRDefault="002E491B" w:rsidP="008E7403">
            <w:pPr>
              <w:rPr>
                <w:rFonts w:ascii="微软雅黑" w:eastAsia="微软雅黑" w:hAnsi="微软雅黑" w:cs="Arial"/>
                <w:color w:val="000000"/>
                <w:szCs w:val="21"/>
              </w:rPr>
            </w:pPr>
            <w:r w:rsidRPr="002E491B">
              <w:rPr>
                <w:rFonts w:ascii="微软雅黑" w:eastAsia="PMingLiU" w:hAnsi="微软雅黑" w:cs="Arial"/>
                <w:color w:val="000000"/>
                <w:szCs w:val="21"/>
                <w:lang w:eastAsia="zh-TW"/>
              </w:rPr>
              <w:t>WWICA</w:t>
            </w:r>
          </w:p>
        </w:tc>
      </w:tr>
      <w:tr w:rsidR="00E2230B" w:rsidRPr="0008797F" w:rsidTr="00943852">
        <w:trPr>
          <w:cantSplit/>
          <w:trHeight w:val="329"/>
          <w:tblCellSpacing w:w="0" w:type="dxa"/>
        </w:trPr>
        <w:tc>
          <w:tcPr>
            <w:tcW w:w="8976" w:type="dxa"/>
            <w:gridSpan w:val="4"/>
            <w:shd w:val="clear" w:color="auto" w:fill="C6D9F1" w:themeFill="text2" w:themeFillTint="33"/>
          </w:tcPr>
          <w:p w:rsidR="00E2230B" w:rsidRPr="00CD2E30" w:rsidRDefault="002E491B" w:rsidP="00E2230B">
            <w:pPr>
              <w:jc w:val="center"/>
              <w:rPr>
                <w:rFonts w:ascii="微软雅黑" w:eastAsia="微软雅黑" w:hAnsi="微软雅黑" w:cs="Arial"/>
                <w:color w:val="000000"/>
                <w:szCs w:val="21"/>
              </w:rPr>
            </w:pPr>
            <w:r w:rsidRPr="002E491B">
              <w:rPr>
                <w:rFonts w:ascii="微软雅黑" w:eastAsia="PMingLiU" w:hAnsi="微软雅黑" w:cs="Arial" w:hint="eastAsia"/>
                <w:color w:val="000000"/>
                <w:szCs w:val="21"/>
                <w:lang w:eastAsia="zh-TW"/>
              </w:rPr>
              <w:t>注明：特邀嘉賓將出席啟動儀式</w:t>
            </w:r>
            <w:r w:rsidRPr="002E491B">
              <w:rPr>
                <w:rFonts w:ascii="微软雅黑" w:eastAsia="PMingLiU" w:hAnsi="微软雅黑" w:cs="Arial"/>
                <w:color w:val="000000"/>
                <w:szCs w:val="21"/>
                <w:lang w:eastAsia="zh-TW"/>
              </w:rPr>
              <w:t xml:space="preserve">  Invited guests will attend the launching ceremony.</w:t>
            </w:r>
          </w:p>
        </w:tc>
      </w:tr>
    </w:tbl>
    <w:p w:rsidR="003E478C" w:rsidRPr="002034F8" w:rsidRDefault="002E491B" w:rsidP="003E478C">
      <w:pPr>
        <w:rPr>
          <w:rFonts w:ascii="微软雅黑" w:eastAsia="PMingLiU" w:hAnsi="微软雅黑" w:cs="Arial" w:hint="eastAsia"/>
          <w:b/>
          <w:color w:val="000000" w:themeColor="text1"/>
          <w:sz w:val="24"/>
          <w:szCs w:val="24"/>
          <w:lang w:eastAsia="zh-TW"/>
        </w:rPr>
      </w:pPr>
      <w:r w:rsidRPr="002E491B">
        <w:rPr>
          <w:rFonts w:ascii="微软雅黑" w:eastAsia="PMingLiU" w:hAnsi="微软雅黑" w:cs="Arial" w:hint="eastAsia"/>
          <w:b/>
          <w:color w:val="000000" w:themeColor="text1"/>
          <w:sz w:val="24"/>
          <w:szCs w:val="24"/>
          <w:lang w:eastAsia="zh-TW"/>
        </w:rPr>
        <w:lastRenderedPageBreak/>
        <w:t>一、論壇特別服務：</w:t>
      </w:r>
    </w:p>
    <w:p w:rsidR="003E478C" w:rsidRPr="003E478C" w:rsidRDefault="002E491B" w:rsidP="003E478C">
      <w:pPr>
        <w:rPr>
          <w:rFonts w:ascii="微软雅黑" w:hAnsi="微软雅黑" w:cs="Arial" w:hint="eastAsia"/>
          <w:color w:val="000000" w:themeColor="text1"/>
          <w:sz w:val="24"/>
          <w:szCs w:val="24"/>
        </w:rPr>
      </w:pPr>
      <w:r w:rsidRPr="002E491B">
        <w:rPr>
          <w:rFonts w:ascii="微软雅黑" w:eastAsia="PMingLiU" w:hAnsi="微软雅黑" w:cs="Arial" w:hint="eastAsia"/>
          <w:color w:val="000000" w:themeColor="text1"/>
          <w:sz w:val="24"/>
          <w:szCs w:val="24"/>
          <w:lang w:eastAsia="zh-TW"/>
        </w:rPr>
        <w:t>參會企業如有專案推薦和專案需求及人才需求，可在報名時一同提交。我們將在本次論壇活動中，提供項目對接和人才配對等機會。</w:t>
      </w:r>
    </w:p>
    <w:p w:rsidR="003E478C" w:rsidRPr="003E478C" w:rsidRDefault="002E491B" w:rsidP="003E478C">
      <w:pPr>
        <w:pStyle w:val="a8"/>
        <w:numPr>
          <w:ilvl w:val="0"/>
          <w:numId w:val="2"/>
        </w:numPr>
        <w:ind w:firstLineChars="0"/>
        <w:rPr>
          <w:rFonts w:ascii="微软雅黑" w:eastAsia="PMingLiU" w:hAnsi="微软雅黑" w:cs="Arial" w:hint="eastAsia"/>
          <w:color w:val="000000" w:themeColor="text1"/>
          <w:sz w:val="24"/>
          <w:szCs w:val="24"/>
          <w:lang w:eastAsia="zh-TW"/>
        </w:rPr>
      </w:pPr>
      <w:r w:rsidRPr="002E491B">
        <w:rPr>
          <w:rFonts w:ascii="微软雅黑" w:eastAsia="PMingLiU" w:hAnsi="微软雅黑" w:cs="Arial" w:hint="eastAsia"/>
          <w:color w:val="000000" w:themeColor="text1"/>
          <w:sz w:val="24"/>
          <w:szCs w:val="24"/>
          <w:lang w:eastAsia="zh-TW"/>
        </w:rPr>
        <w:t>項目對接：雲服務平臺、智慧城市專案</w:t>
      </w:r>
    </w:p>
    <w:p w:rsidR="003E478C" w:rsidRPr="002E491B" w:rsidRDefault="002E491B" w:rsidP="003E478C">
      <w:pPr>
        <w:pStyle w:val="a8"/>
        <w:numPr>
          <w:ilvl w:val="0"/>
          <w:numId w:val="2"/>
        </w:numPr>
        <w:ind w:firstLineChars="0"/>
        <w:rPr>
          <w:rFonts w:ascii="微软雅黑" w:eastAsia="PMingLiU" w:hAnsi="微软雅黑" w:cs="Arial" w:hint="eastAsia"/>
          <w:color w:val="000000" w:themeColor="text1"/>
          <w:sz w:val="24"/>
          <w:szCs w:val="24"/>
          <w:lang w:eastAsia="zh-TW"/>
        </w:rPr>
      </w:pPr>
      <w:r w:rsidRPr="002E491B">
        <w:rPr>
          <w:rFonts w:ascii="微软雅黑" w:eastAsia="PMingLiU" w:hAnsi="微软雅黑" w:cs="Arial" w:hint="eastAsia"/>
          <w:color w:val="000000" w:themeColor="text1"/>
          <w:sz w:val="24"/>
          <w:szCs w:val="24"/>
          <w:lang w:eastAsia="zh-TW"/>
        </w:rPr>
        <w:t>人才配對：雲端工程師、企業雲端人才培訓</w:t>
      </w:r>
    </w:p>
    <w:p w:rsidR="00B03E7A" w:rsidRPr="002034F8" w:rsidRDefault="002E491B" w:rsidP="00B03E7A">
      <w:pPr>
        <w:rPr>
          <w:rFonts w:ascii="微软雅黑" w:eastAsia="PMingLiU" w:hAnsi="微软雅黑" w:cs="Arial"/>
          <w:b/>
          <w:color w:val="000000" w:themeColor="text1"/>
          <w:sz w:val="24"/>
          <w:szCs w:val="24"/>
          <w:lang w:eastAsia="zh-TW"/>
        </w:rPr>
      </w:pPr>
      <w:r w:rsidRPr="002E491B">
        <w:rPr>
          <w:rFonts w:ascii="微软雅黑" w:eastAsia="PMingLiU" w:hAnsi="微软雅黑" w:cs="Arial" w:hint="eastAsia"/>
          <w:b/>
          <w:color w:val="000000" w:themeColor="text1"/>
          <w:sz w:val="24"/>
          <w:szCs w:val="24"/>
          <w:lang w:eastAsia="zh-TW"/>
        </w:rPr>
        <w:t>二、香港貿發局官網（論壇發佈）：</w:t>
      </w:r>
    </w:p>
    <w:p w:rsidR="00B03E7A" w:rsidRPr="003E478C" w:rsidRDefault="00B03E7A" w:rsidP="00B03E7A">
      <w:pPr>
        <w:rPr>
          <w:rFonts w:hint="eastAsia"/>
          <w:sz w:val="24"/>
          <w:szCs w:val="24"/>
        </w:rPr>
      </w:pPr>
      <w:hyperlink r:id="rId9" w:history="1">
        <w:r w:rsidR="002E491B" w:rsidRPr="002E491B">
          <w:rPr>
            <w:rStyle w:val="a3"/>
            <w:rFonts w:eastAsia="PMingLiU"/>
            <w:sz w:val="24"/>
            <w:szCs w:val="24"/>
            <w:lang w:eastAsia="zh-TW"/>
          </w:rPr>
          <w:t>http://www.hktdc.com/fair/ictexpo-en/s/573-General_Information/HKTDC-International-ICT-Expo/Event-Schedule.html</w:t>
        </w:r>
      </w:hyperlink>
    </w:p>
    <w:p w:rsidR="002034F8" w:rsidRPr="002034F8" w:rsidRDefault="002034F8" w:rsidP="002034F8">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29219" cy="1619250"/>
            <wp:effectExtent l="19050" t="0" r="0" b="0"/>
            <wp:docPr id="1" name="图片 1" descr="C:\Documents and Settings\Administrator\Application Data\Tencent\Users\1598218911\QQ\WinTemp\RichOle\3{Q[3N}00_E}{`]2]}7J]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1598218911\QQ\WinTemp\RichOle\3{Q[3N}00_E}{`]2]}7J]2L.jpg"/>
                    <pic:cNvPicPr>
                      <a:picLocks noChangeAspect="1" noChangeArrowheads="1"/>
                    </pic:cNvPicPr>
                  </pic:nvPicPr>
                  <pic:blipFill>
                    <a:blip r:embed="rId10"/>
                    <a:srcRect/>
                    <a:stretch>
                      <a:fillRect/>
                    </a:stretch>
                  </pic:blipFill>
                  <pic:spPr bwMode="auto">
                    <a:xfrm>
                      <a:off x="0" y="0"/>
                      <a:ext cx="5229219" cy="1619250"/>
                    </a:xfrm>
                    <a:prstGeom prst="rect">
                      <a:avLst/>
                    </a:prstGeom>
                    <a:noFill/>
                    <a:ln w="9525">
                      <a:noFill/>
                      <a:miter lim="800000"/>
                      <a:headEnd/>
                      <a:tailEnd/>
                    </a:ln>
                  </pic:spPr>
                </pic:pic>
              </a:graphicData>
            </a:graphic>
          </wp:inline>
        </w:drawing>
      </w:r>
    </w:p>
    <w:p w:rsidR="00653AAF" w:rsidRPr="002034F8" w:rsidRDefault="002E491B" w:rsidP="00F8048C">
      <w:pPr>
        <w:rPr>
          <w:rFonts w:ascii="微软雅黑" w:eastAsia="PMingLiU" w:hAnsi="微软雅黑" w:cs="Arial" w:hint="eastAsia"/>
          <w:b/>
          <w:color w:val="000000" w:themeColor="text1"/>
          <w:sz w:val="24"/>
          <w:szCs w:val="24"/>
          <w:lang w:eastAsia="zh-TW"/>
        </w:rPr>
      </w:pPr>
      <w:r w:rsidRPr="002E491B">
        <w:rPr>
          <w:rFonts w:ascii="微软雅黑" w:eastAsia="PMingLiU" w:hAnsi="微软雅黑" w:cs="Arial" w:hint="eastAsia"/>
          <w:b/>
          <w:color w:val="000000" w:themeColor="text1"/>
          <w:sz w:val="24"/>
          <w:szCs w:val="24"/>
          <w:lang w:eastAsia="zh-TW"/>
        </w:rPr>
        <w:t>三、參會報名方法：</w:t>
      </w:r>
    </w:p>
    <w:p w:rsidR="00653AAF" w:rsidRPr="00A11CA8" w:rsidRDefault="002E491B" w:rsidP="00653AAF">
      <w:pPr>
        <w:pStyle w:val="a8"/>
        <w:numPr>
          <w:ilvl w:val="0"/>
          <w:numId w:val="1"/>
        </w:numPr>
        <w:ind w:firstLineChars="0"/>
        <w:rPr>
          <w:rFonts w:ascii="微软雅黑" w:hAnsi="微软雅黑" w:cs="Arial" w:hint="eastAsia"/>
          <w:color w:val="000000" w:themeColor="text1"/>
          <w:sz w:val="24"/>
          <w:szCs w:val="24"/>
        </w:rPr>
      </w:pPr>
      <w:r w:rsidRPr="002E491B">
        <w:rPr>
          <w:rFonts w:ascii="微软雅黑" w:eastAsia="PMingLiU" w:hAnsi="微软雅黑" w:cs="Arial"/>
          <w:color w:val="000000" w:themeColor="text1"/>
          <w:sz w:val="24"/>
          <w:szCs w:val="24"/>
          <w:lang w:eastAsia="zh-TW"/>
        </w:rPr>
        <w:t xml:space="preserve">APCA </w:t>
      </w:r>
      <w:r w:rsidRPr="002E491B">
        <w:rPr>
          <w:rFonts w:ascii="微软雅黑" w:eastAsia="PMingLiU" w:hAnsi="微软雅黑" w:cs="Arial" w:hint="eastAsia"/>
          <w:color w:val="000000" w:themeColor="text1"/>
          <w:sz w:val="24"/>
          <w:szCs w:val="24"/>
          <w:lang w:eastAsia="zh-TW"/>
        </w:rPr>
        <w:t>和</w:t>
      </w:r>
      <w:r w:rsidRPr="002E491B">
        <w:rPr>
          <w:rFonts w:ascii="微软雅黑" w:eastAsia="PMingLiU" w:hAnsi="微软雅黑" w:cs="Arial"/>
          <w:color w:val="000000" w:themeColor="text1"/>
          <w:sz w:val="24"/>
          <w:szCs w:val="24"/>
          <w:lang w:eastAsia="zh-TW"/>
        </w:rPr>
        <w:t xml:space="preserve"> HKITJC</w:t>
      </w:r>
      <w:r w:rsidRPr="002E491B">
        <w:rPr>
          <w:rFonts w:ascii="微软雅黑" w:eastAsia="PMingLiU" w:hAnsi="微软雅黑" w:cs="Arial" w:hint="eastAsia"/>
          <w:color w:val="000000" w:themeColor="text1"/>
          <w:sz w:val="24"/>
          <w:szCs w:val="24"/>
          <w:lang w:eastAsia="zh-TW"/>
        </w:rPr>
        <w:t>郵件報名（論壇官方郵箱）</w:t>
      </w:r>
    </w:p>
    <w:p w:rsidR="00A11CA8" w:rsidRPr="003E478C" w:rsidRDefault="00A11CA8" w:rsidP="00A11CA8">
      <w:pPr>
        <w:pStyle w:val="a8"/>
        <w:ind w:left="360" w:firstLineChars="0" w:firstLine="0"/>
        <w:rPr>
          <w:rFonts w:ascii="微软雅黑" w:hAnsi="微软雅黑" w:cs="Arial" w:hint="eastAsia"/>
          <w:color w:val="000000" w:themeColor="text1"/>
          <w:sz w:val="24"/>
          <w:szCs w:val="24"/>
        </w:rPr>
      </w:pPr>
      <w:hyperlink r:id="rId11" w:history="1">
        <w:r w:rsidR="002E491B" w:rsidRPr="002E491B">
          <w:rPr>
            <w:rStyle w:val="a3"/>
            <w:rFonts w:ascii="微软雅黑" w:eastAsia="PMingLiU" w:hAnsi="微软雅黑" w:cs="Arial"/>
            <w:sz w:val="24"/>
            <w:szCs w:val="24"/>
            <w:lang w:eastAsia="zh-TW"/>
          </w:rPr>
          <w:t>info@apcloudapps.org</w:t>
        </w:r>
      </w:hyperlink>
      <w:r w:rsidR="002E491B" w:rsidRPr="002E491B">
        <w:rPr>
          <w:rFonts w:ascii="微软雅黑" w:eastAsia="PMingLiU" w:hAnsi="微软雅黑" w:cs="Arial"/>
          <w:color w:val="000000" w:themeColor="text1"/>
          <w:sz w:val="24"/>
          <w:szCs w:val="24"/>
          <w:lang w:eastAsia="zh-TW"/>
        </w:rPr>
        <w:t xml:space="preserve">   </w:t>
      </w:r>
      <w:hyperlink r:id="rId12" w:history="1">
        <w:r w:rsidR="002E491B" w:rsidRPr="002E491B">
          <w:rPr>
            <w:rStyle w:val="a3"/>
            <w:rFonts w:ascii="微软雅黑" w:eastAsia="PMingLiU" w:hAnsi="微软雅黑" w:cs="Arial"/>
            <w:sz w:val="24"/>
            <w:szCs w:val="24"/>
            <w:lang w:eastAsia="zh-TW"/>
          </w:rPr>
          <w:t>itjcsec@hkitjc.org.hk</w:t>
        </w:r>
      </w:hyperlink>
    </w:p>
    <w:p w:rsidR="00A11CA8" w:rsidRPr="00A11CA8" w:rsidRDefault="002E491B" w:rsidP="00653AAF">
      <w:pPr>
        <w:pStyle w:val="a8"/>
        <w:numPr>
          <w:ilvl w:val="0"/>
          <w:numId w:val="1"/>
        </w:numPr>
        <w:ind w:firstLineChars="0"/>
        <w:rPr>
          <w:rFonts w:ascii="微软雅黑" w:hAnsi="微软雅黑" w:cs="Arial" w:hint="eastAsia"/>
          <w:color w:val="000000" w:themeColor="text1"/>
          <w:sz w:val="24"/>
          <w:szCs w:val="24"/>
        </w:rPr>
      </w:pPr>
      <w:r w:rsidRPr="002E491B">
        <w:rPr>
          <w:rFonts w:ascii="微软雅黑" w:eastAsia="PMingLiU" w:hAnsi="微软雅黑" w:cs="Arial" w:hint="eastAsia"/>
          <w:color w:val="000000" w:themeColor="text1"/>
          <w:sz w:val="24"/>
          <w:szCs w:val="24"/>
          <w:lang w:eastAsia="zh-TW"/>
        </w:rPr>
        <w:t>合作機構邀請郵件報名（發邀請函郵箱）</w:t>
      </w:r>
    </w:p>
    <w:p w:rsidR="00653AAF" w:rsidRPr="00A11CA8" w:rsidRDefault="002E491B" w:rsidP="00653AAF">
      <w:pPr>
        <w:pStyle w:val="a8"/>
        <w:numPr>
          <w:ilvl w:val="0"/>
          <w:numId w:val="1"/>
        </w:numPr>
        <w:ind w:firstLineChars="0"/>
        <w:rPr>
          <w:rFonts w:ascii="微软雅黑" w:hAnsi="微软雅黑" w:cs="Arial" w:hint="eastAsia"/>
          <w:color w:val="000000" w:themeColor="text1"/>
          <w:sz w:val="24"/>
          <w:szCs w:val="24"/>
        </w:rPr>
      </w:pPr>
      <w:r w:rsidRPr="002E491B">
        <w:rPr>
          <w:rFonts w:ascii="微软雅黑" w:eastAsia="PMingLiU" w:hAnsi="微软雅黑" w:cs="Arial" w:hint="eastAsia"/>
          <w:color w:val="000000" w:themeColor="text1"/>
          <w:sz w:val="24"/>
          <w:szCs w:val="24"/>
          <w:lang w:eastAsia="zh-TW"/>
        </w:rPr>
        <w:t>線上報名</w:t>
      </w:r>
      <w:r w:rsidRPr="002E491B">
        <w:rPr>
          <w:rFonts w:ascii="微软雅黑" w:eastAsia="PMingLiU" w:hAnsi="微软雅黑" w:cs="Arial"/>
          <w:color w:val="000000" w:themeColor="text1"/>
          <w:sz w:val="24"/>
          <w:szCs w:val="24"/>
          <w:lang w:eastAsia="zh-TW"/>
        </w:rPr>
        <w:t>(</w:t>
      </w:r>
      <w:r w:rsidRPr="002E491B">
        <w:rPr>
          <w:rFonts w:ascii="微软雅黑" w:eastAsia="PMingLiU" w:hAnsi="微软雅黑" w:cs="Arial" w:hint="eastAsia"/>
          <w:color w:val="000000" w:themeColor="text1"/>
          <w:sz w:val="24"/>
          <w:szCs w:val="24"/>
          <w:lang w:eastAsia="zh-TW"/>
        </w:rPr>
        <w:t>香港貿發局官方網站</w:t>
      </w:r>
      <w:r w:rsidRPr="002E491B">
        <w:rPr>
          <w:rFonts w:ascii="微软雅黑" w:eastAsia="PMingLiU" w:hAnsi="微软雅黑" w:cs="Arial"/>
          <w:color w:val="000000" w:themeColor="text1"/>
          <w:sz w:val="24"/>
          <w:szCs w:val="24"/>
          <w:lang w:eastAsia="zh-TW"/>
        </w:rPr>
        <w:t>)</w:t>
      </w:r>
    </w:p>
    <w:p w:rsidR="00653AAF" w:rsidRPr="00193C2E" w:rsidRDefault="009A343B" w:rsidP="00653AAF">
      <w:pPr>
        <w:pStyle w:val="a8"/>
        <w:ind w:left="360" w:firstLineChars="0" w:firstLine="0"/>
        <w:rPr>
          <w:rStyle w:val="a3"/>
          <w:rFonts w:hint="eastAsia"/>
        </w:rPr>
      </w:pPr>
      <w:hyperlink r:id="rId13" w:history="1">
        <w:r w:rsidR="002E491B" w:rsidRPr="002E491B">
          <w:rPr>
            <w:rStyle w:val="a3"/>
            <w:rFonts w:eastAsia="PMingLiU"/>
            <w:sz w:val="24"/>
            <w:szCs w:val="24"/>
            <w:lang w:eastAsia="zh-TW"/>
          </w:rPr>
          <w:t>http://form.hktdc.com/UI_RegistrationSite/Registration/RegistrationForm.aspx?FORMID=7c904525-58a4-45c1-a62f-d6f80852bdb0&amp;BYPASS=YES&amp;LANGID=1&amp;URLEVENTNAME=Int+ICT+Expo+2014+%28Pre+reg%29&amp;URLFORMNAME=Seminar+Form&amp;URLDATESCODE=00</w:t>
        </w:r>
      </w:hyperlink>
    </w:p>
    <w:p w:rsidR="003E478C" w:rsidRPr="003E478C" w:rsidRDefault="002E491B" w:rsidP="004B65FC">
      <w:pPr>
        <w:rPr>
          <w:rFonts w:ascii="微软雅黑" w:eastAsia="PMingLiU" w:hAnsi="微软雅黑" w:cs="Arial" w:hint="eastAsia"/>
          <w:b/>
          <w:color w:val="000000" w:themeColor="text1"/>
          <w:sz w:val="24"/>
          <w:szCs w:val="24"/>
          <w:lang w:eastAsia="zh-TW"/>
        </w:rPr>
      </w:pPr>
      <w:r w:rsidRPr="002E491B">
        <w:rPr>
          <w:rFonts w:ascii="微软雅黑" w:eastAsia="PMingLiU" w:hAnsi="微软雅黑" w:cs="Arial" w:hint="eastAsia"/>
          <w:b/>
          <w:color w:val="000000" w:themeColor="text1"/>
          <w:sz w:val="24"/>
          <w:szCs w:val="24"/>
          <w:lang w:eastAsia="zh-TW"/>
        </w:rPr>
        <w:t>四、論壇組委會聯繫電話：</w:t>
      </w:r>
    </w:p>
    <w:p w:rsidR="003E478C" w:rsidRPr="002034F8" w:rsidRDefault="002E491B" w:rsidP="002034F8">
      <w:pPr>
        <w:rPr>
          <w:rFonts w:ascii="微软雅黑" w:eastAsia="PMingLiU" w:hAnsi="微软雅黑" w:cs="Arial" w:hint="eastAsia"/>
          <w:color w:val="000000" w:themeColor="text1"/>
          <w:sz w:val="24"/>
          <w:szCs w:val="24"/>
          <w:lang w:eastAsia="zh-TW"/>
        </w:rPr>
      </w:pPr>
      <w:r w:rsidRPr="002E491B">
        <w:rPr>
          <w:rFonts w:ascii="微软雅黑" w:eastAsia="PMingLiU" w:hAnsi="微软雅黑" w:cs="Arial" w:hint="eastAsia"/>
          <w:color w:val="000000" w:themeColor="text1"/>
          <w:sz w:val="24"/>
          <w:szCs w:val="24"/>
          <w:lang w:eastAsia="zh-TW"/>
        </w:rPr>
        <w:t>香港：</w:t>
      </w:r>
      <w:r w:rsidRPr="002E491B">
        <w:rPr>
          <w:rFonts w:ascii="微软雅黑" w:eastAsia="PMingLiU" w:hAnsi="微软雅黑" w:cs="Arial"/>
          <w:color w:val="000000" w:themeColor="text1"/>
          <w:sz w:val="24"/>
          <w:szCs w:val="24"/>
          <w:lang w:eastAsia="zh-TW"/>
        </w:rPr>
        <w:t>00852 - 2887 9113 (Attn: Ms. Millet So).</w:t>
      </w:r>
    </w:p>
    <w:p w:rsidR="004B65FC" w:rsidRPr="002034F8" w:rsidRDefault="002E491B" w:rsidP="002034F8">
      <w:pPr>
        <w:rPr>
          <w:rFonts w:ascii="微软雅黑" w:eastAsia="PMingLiU" w:hAnsi="微软雅黑" w:cs="Arial"/>
          <w:color w:val="000000" w:themeColor="text1"/>
          <w:sz w:val="24"/>
          <w:szCs w:val="24"/>
          <w:lang w:eastAsia="zh-TW"/>
        </w:rPr>
      </w:pPr>
      <w:r w:rsidRPr="002E491B">
        <w:rPr>
          <w:rFonts w:ascii="微软雅黑" w:eastAsia="PMingLiU" w:hAnsi="微软雅黑" w:cs="Arial" w:hint="eastAsia"/>
          <w:color w:val="000000" w:themeColor="text1"/>
          <w:sz w:val="24"/>
          <w:szCs w:val="24"/>
          <w:lang w:eastAsia="zh-TW"/>
        </w:rPr>
        <w:t>深圳：</w:t>
      </w:r>
      <w:r w:rsidRPr="002E491B">
        <w:rPr>
          <w:rFonts w:ascii="微软雅黑" w:eastAsia="PMingLiU" w:hAnsi="微软雅黑" w:cs="Arial"/>
          <w:color w:val="000000" w:themeColor="text1"/>
          <w:sz w:val="24"/>
          <w:szCs w:val="24"/>
          <w:lang w:eastAsia="zh-TW"/>
        </w:rPr>
        <w:t>0755 - 8303 7183 (Attn: Mr. Bill Peng).</w:t>
      </w:r>
    </w:p>
    <w:sectPr w:rsidR="004B65FC" w:rsidRPr="002034F8" w:rsidSect="00F8048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61" w:rsidRDefault="00DA1961" w:rsidP="009C1894">
      <w:r>
        <w:separator/>
      </w:r>
    </w:p>
  </w:endnote>
  <w:endnote w:type="continuationSeparator" w:id="0">
    <w:p w:rsidR="00DA1961" w:rsidRDefault="00DA1961" w:rsidP="009C1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A" w:rsidRDefault="001128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A" w:rsidRDefault="001128E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A" w:rsidRDefault="001128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61" w:rsidRDefault="00DA1961" w:rsidP="009C1894">
      <w:r>
        <w:separator/>
      </w:r>
    </w:p>
  </w:footnote>
  <w:footnote w:type="continuationSeparator" w:id="0">
    <w:p w:rsidR="00DA1961" w:rsidRDefault="00DA1961" w:rsidP="009C1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A" w:rsidRDefault="001128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94" w:rsidRDefault="009C1894" w:rsidP="001128EA">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A" w:rsidRDefault="001128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719"/>
    <w:multiLevelType w:val="hybridMultilevel"/>
    <w:tmpl w:val="3182A226"/>
    <w:lvl w:ilvl="0" w:tplc="91B40F1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A332F2"/>
    <w:multiLevelType w:val="hybridMultilevel"/>
    <w:tmpl w:val="C78E1E58"/>
    <w:lvl w:ilvl="0" w:tplc="35DA48A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6D6126"/>
    <w:multiLevelType w:val="hybridMultilevel"/>
    <w:tmpl w:val="3ECEC9D8"/>
    <w:lvl w:ilvl="0" w:tplc="7160F6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19F"/>
    <w:rsid w:val="00000538"/>
    <w:rsid w:val="00001BB7"/>
    <w:rsid w:val="000037E6"/>
    <w:rsid w:val="00003BBF"/>
    <w:rsid w:val="00003F86"/>
    <w:rsid w:val="00004B25"/>
    <w:rsid w:val="00005BCA"/>
    <w:rsid w:val="00007AED"/>
    <w:rsid w:val="0001134B"/>
    <w:rsid w:val="00015AF9"/>
    <w:rsid w:val="00017326"/>
    <w:rsid w:val="00025B82"/>
    <w:rsid w:val="00027B78"/>
    <w:rsid w:val="00027F96"/>
    <w:rsid w:val="00033153"/>
    <w:rsid w:val="00040E17"/>
    <w:rsid w:val="000424C1"/>
    <w:rsid w:val="00054348"/>
    <w:rsid w:val="00054A84"/>
    <w:rsid w:val="0006061A"/>
    <w:rsid w:val="00062FDA"/>
    <w:rsid w:val="0006771E"/>
    <w:rsid w:val="0007019F"/>
    <w:rsid w:val="00070633"/>
    <w:rsid w:val="00071CC8"/>
    <w:rsid w:val="00073839"/>
    <w:rsid w:val="0008277E"/>
    <w:rsid w:val="00083A1A"/>
    <w:rsid w:val="0008710F"/>
    <w:rsid w:val="0009046E"/>
    <w:rsid w:val="00090606"/>
    <w:rsid w:val="00091884"/>
    <w:rsid w:val="00092CBE"/>
    <w:rsid w:val="00093271"/>
    <w:rsid w:val="00093CF3"/>
    <w:rsid w:val="00094F1B"/>
    <w:rsid w:val="000A3C0B"/>
    <w:rsid w:val="000A5CB4"/>
    <w:rsid w:val="000A727E"/>
    <w:rsid w:val="000A769B"/>
    <w:rsid w:val="000B03AD"/>
    <w:rsid w:val="000B3AD0"/>
    <w:rsid w:val="000B49C4"/>
    <w:rsid w:val="000B55A2"/>
    <w:rsid w:val="000C2427"/>
    <w:rsid w:val="000C4C76"/>
    <w:rsid w:val="000D1503"/>
    <w:rsid w:val="000D433D"/>
    <w:rsid w:val="000D78AA"/>
    <w:rsid w:val="000E0D29"/>
    <w:rsid w:val="000E3BD9"/>
    <w:rsid w:val="000E4315"/>
    <w:rsid w:val="000E4F6B"/>
    <w:rsid w:val="000E5FB0"/>
    <w:rsid w:val="000E6731"/>
    <w:rsid w:val="000E6F38"/>
    <w:rsid w:val="000F3AD1"/>
    <w:rsid w:val="00102956"/>
    <w:rsid w:val="0010311C"/>
    <w:rsid w:val="001104F9"/>
    <w:rsid w:val="00111DD2"/>
    <w:rsid w:val="001128EA"/>
    <w:rsid w:val="00120D8B"/>
    <w:rsid w:val="0012117D"/>
    <w:rsid w:val="00121BE5"/>
    <w:rsid w:val="00122E95"/>
    <w:rsid w:val="0013300C"/>
    <w:rsid w:val="001338EE"/>
    <w:rsid w:val="00133F4F"/>
    <w:rsid w:val="001353BE"/>
    <w:rsid w:val="00136C25"/>
    <w:rsid w:val="00142516"/>
    <w:rsid w:val="00142C45"/>
    <w:rsid w:val="001432F6"/>
    <w:rsid w:val="00143787"/>
    <w:rsid w:val="001450A9"/>
    <w:rsid w:val="001451FC"/>
    <w:rsid w:val="0014613F"/>
    <w:rsid w:val="00147586"/>
    <w:rsid w:val="0015441B"/>
    <w:rsid w:val="001554BD"/>
    <w:rsid w:val="00155B9B"/>
    <w:rsid w:val="001571E8"/>
    <w:rsid w:val="001725E6"/>
    <w:rsid w:val="00174B90"/>
    <w:rsid w:val="0017770E"/>
    <w:rsid w:val="001801CD"/>
    <w:rsid w:val="00180B8D"/>
    <w:rsid w:val="00181750"/>
    <w:rsid w:val="001855D9"/>
    <w:rsid w:val="00187047"/>
    <w:rsid w:val="001900B2"/>
    <w:rsid w:val="00193C2E"/>
    <w:rsid w:val="00194C2F"/>
    <w:rsid w:val="00194D02"/>
    <w:rsid w:val="001A1107"/>
    <w:rsid w:val="001A6CD5"/>
    <w:rsid w:val="001B0677"/>
    <w:rsid w:val="001B293E"/>
    <w:rsid w:val="001B7DD3"/>
    <w:rsid w:val="001C06D8"/>
    <w:rsid w:val="001C1260"/>
    <w:rsid w:val="001C3CED"/>
    <w:rsid w:val="001D4C64"/>
    <w:rsid w:val="001E10DC"/>
    <w:rsid w:val="001E7B34"/>
    <w:rsid w:val="001F0A5E"/>
    <w:rsid w:val="001F383D"/>
    <w:rsid w:val="001F4C5D"/>
    <w:rsid w:val="001F4CD1"/>
    <w:rsid w:val="001F6808"/>
    <w:rsid w:val="001F6B36"/>
    <w:rsid w:val="001F7D24"/>
    <w:rsid w:val="002034F8"/>
    <w:rsid w:val="00205B76"/>
    <w:rsid w:val="002062F7"/>
    <w:rsid w:val="00206F3F"/>
    <w:rsid w:val="0020777E"/>
    <w:rsid w:val="00212EF0"/>
    <w:rsid w:val="00214C2B"/>
    <w:rsid w:val="0021521A"/>
    <w:rsid w:val="00215A79"/>
    <w:rsid w:val="00216C16"/>
    <w:rsid w:val="00220D95"/>
    <w:rsid w:val="002222C9"/>
    <w:rsid w:val="00222A6A"/>
    <w:rsid w:val="00222C44"/>
    <w:rsid w:val="0022444F"/>
    <w:rsid w:val="00227DE7"/>
    <w:rsid w:val="00230244"/>
    <w:rsid w:val="0023179C"/>
    <w:rsid w:val="00231C93"/>
    <w:rsid w:val="002342E6"/>
    <w:rsid w:val="00241C1F"/>
    <w:rsid w:val="002515F3"/>
    <w:rsid w:val="00254252"/>
    <w:rsid w:val="002548D1"/>
    <w:rsid w:val="00255A0B"/>
    <w:rsid w:val="00262C89"/>
    <w:rsid w:val="00263166"/>
    <w:rsid w:val="00263D82"/>
    <w:rsid w:val="00266DB8"/>
    <w:rsid w:val="00270382"/>
    <w:rsid w:val="00273C6D"/>
    <w:rsid w:val="0027416B"/>
    <w:rsid w:val="00276A63"/>
    <w:rsid w:val="00276E9C"/>
    <w:rsid w:val="00283A64"/>
    <w:rsid w:val="00285756"/>
    <w:rsid w:val="00293566"/>
    <w:rsid w:val="00294E97"/>
    <w:rsid w:val="002959D1"/>
    <w:rsid w:val="002A0C22"/>
    <w:rsid w:val="002A1966"/>
    <w:rsid w:val="002A3483"/>
    <w:rsid w:val="002A5208"/>
    <w:rsid w:val="002A6F4F"/>
    <w:rsid w:val="002A7452"/>
    <w:rsid w:val="002B2786"/>
    <w:rsid w:val="002B573F"/>
    <w:rsid w:val="002C10EE"/>
    <w:rsid w:val="002C1B52"/>
    <w:rsid w:val="002C3516"/>
    <w:rsid w:val="002C44DC"/>
    <w:rsid w:val="002C5621"/>
    <w:rsid w:val="002C6AFD"/>
    <w:rsid w:val="002D0B30"/>
    <w:rsid w:val="002D3A3E"/>
    <w:rsid w:val="002D607C"/>
    <w:rsid w:val="002D77A5"/>
    <w:rsid w:val="002E1F5D"/>
    <w:rsid w:val="002E214B"/>
    <w:rsid w:val="002E257B"/>
    <w:rsid w:val="002E491B"/>
    <w:rsid w:val="002E631A"/>
    <w:rsid w:val="002E6C0C"/>
    <w:rsid w:val="002E7BD0"/>
    <w:rsid w:val="002F088E"/>
    <w:rsid w:val="002F0E1F"/>
    <w:rsid w:val="002F1BFF"/>
    <w:rsid w:val="00304B16"/>
    <w:rsid w:val="003062EA"/>
    <w:rsid w:val="003066D3"/>
    <w:rsid w:val="003067ED"/>
    <w:rsid w:val="00307577"/>
    <w:rsid w:val="00311101"/>
    <w:rsid w:val="003122B9"/>
    <w:rsid w:val="003148A8"/>
    <w:rsid w:val="00323582"/>
    <w:rsid w:val="00332C91"/>
    <w:rsid w:val="00332EAE"/>
    <w:rsid w:val="00335C1B"/>
    <w:rsid w:val="0034114A"/>
    <w:rsid w:val="00342D19"/>
    <w:rsid w:val="00344524"/>
    <w:rsid w:val="003457DA"/>
    <w:rsid w:val="00351923"/>
    <w:rsid w:val="00353280"/>
    <w:rsid w:val="00356860"/>
    <w:rsid w:val="00356D48"/>
    <w:rsid w:val="00361079"/>
    <w:rsid w:val="00363D74"/>
    <w:rsid w:val="003644BA"/>
    <w:rsid w:val="00364DAF"/>
    <w:rsid w:val="003742AF"/>
    <w:rsid w:val="003750FE"/>
    <w:rsid w:val="003763F0"/>
    <w:rsid w:val="00377006"/>
    <w:rsid w:val="00380DDC"/>
    <w:rsid w:val="00380F66"/>
    <w:rsid w:val="00383ED7"/>
    <w:rsid w:val="003859D3"/>
    <w:rsid w:val="00387F05"/>
    <w:rsid w:val="003962BA"/>
    <w:rsid w:val="003964AD"/>
    <w:rsid w:val="0039745E"/>
    <w:rsid w:val="00397772"/>
    <w:rsid w:val="003A24EB"/>
    <w:rsid w:val="003A3363"/>
    <w:rsid w:val="003A37FD"/>
    <w:rsid w:val="003A60A2"/>
    <w:rsid w:val="003A7AE0"/>
    <w:rsid w:val="003B0C4F"/>
    <w:rsid w:val="003B2EE2"/>
    <w:rsid w:val="003B3DC6"/>
    <w:rsid w:val="003B5CB8"/>
    <w:rsid w:val="003B794A"/>
    <w:rsid w:val="003C0409"/>
    <w:rsid w:val="003C3427"/>
    <w:rsid w:val="003D283D"/>
    <w:rsid w:val="003D2CB3"/>
    <w:rsid w:val="003D6FDE"/>
    <w:rsid w:val="003E01D7"/>
    <w:rsid w:val="003E1FE1"/>
    <w:rsid w:val="003E409E"/>
    <w:rsid w:val="003E478C"/>
    <w:rsid w:val="003F291C"/>
    <w:rsid w:val="003F3BF4"/>
    <w:rsid w:val="003F5C2D"/>
    <w:rsid w:val="00402E51"/>
    <w:rsid w:val="00404627"/>
    <w:rsid w:val="00404725"/>
    <w:rsid w:val="004061CA"/>
    <w:rsid w:val="00410420"/>
    <w:rsid w:val="00410C91"/>
    <w:rsid w:val="00411745"/>
    <w:rsid w:val="00411C3A"/>
    <w:rsid w:val="00416680"/>
    <w:rsid w:val="004168B8"/>
    <w:rsid w:val="004179D9"/>
    <w:rsid w:val="004237EB"/>
    <w:rsid w:val="004255BB"/>
    <w:rsid w:val="004269AA"/>
    <w:rsid w:val="00441509"/>
    <w:rsid w:val="00442D73"/>
    <w:rsid w:val="0045155E"/>
    <w:rsid w:val="00451B72"/>
    <w:rsid w:val="00454137"/>
    <w:rsid w:val="004557FE"/>
    <w:rsid w:val="0046054F"/>
    <w:rsid w:val="004645CE"/>
    <w:rsid w:val="0046472C"/>
    <w:rsid w:val="00464E49"/>
    <w:rsid w:val="00466F64"/>
    <w:rsid w:val="0047078D"/>
    <w:rsid w:val="004723B4"/>
    <w:rsid w:val="00474C0B"/>
    <w:rsid w:val="00477A36"/>
    <w:rsid w:val="00481EA7"/>
    <w:rsid w:val="00483CF7"/>
    <w:rsid w:val="0049124C"/>
    <w:rsid w:val="00491834"/>
    <w:rsid w:val="00491C4A"/>
    <w:rsid w:val="00493291"/>
    <w:rsid w:val="00495229"/>
    <w:rsid w:val="00497451"/>
    <w:rsid w:val="004A2F1C"/>
    <w:rsid w:val="004A3887"/>
    <w:rsid w:val="004B1E53"/>
    <w:rsid w:val="004B2DB4"/>
    <w:rsid w:val="004B5824"/>
    <w:rsid w:val="004B65FC"/>
    <w:rsid w:val="004C2B43"/>
    <w:rsid w:val="004C541F"/>
    <w:rsid w:val="004C7155"/>
    <w:rsid w:val="004C7585"/>
    <w:rsid w:val="004D1ECB"/>
    <w:rsid w:val="004D7D48"/>
    <w:rsid w:val="004E09B1"/>
    <w:rsid w:val="004E462C"/>
    <w:rsid w:val="004E4B8F"/>
    <w:rsid w:val="004E609E"/>
    <w:rsid w:val="004E709F"/>
    <w:rsid w:val="004F096A"/>
    <w:rsid w:val="004F19E1"/>
    <w:rsid w:val="004F4C5C"/>
    <w:rsid w:val="004F6D5C"/>
    <w:rsid w:val="00502362"/>
    <w:rsid w:val="005042DD"/>
    <w:rsid w:val="005047A1"/>
    <w:rsid w:val="005077CC"/>
    <w:rsid w:val="005107D6"/>
    <w:rsid w:val="00512133"/>
    <w:rsid w:val="005122D8"/>
    <w:rsid w:val="00512BF2"/>
    <w:rsid w:val="005131E5"/>
    <w:rsid w:val="00517EE5"/>
    <w:rsid w:val="0052102B"/>
    <w:rsid w:val="00521F45"/>
    <w:rsid w:val="00522ADF"/>
    <w:rsid w:val="00523177"/>
    <w:rsid w:val="005232C8"/>
    <w:rsid w:val="005236FF"/>
    <w:rsid w:val="005245FA"/>
    <w:rsid w:val="00532352"/>
    <w:rsid w:val="0053535F"/>
    <w:rsid w:val="0054078B"/>
    <w:rsid w:val="005409C1"/>
    <w:rsid w:val="00541789"/>
    <w:rsid w:val="0054235D"/>
    <w:rsid w:val="00543938"/>
    <w:rsid w:val="0054773A"/>
    <w:rsid w:val="005529DC"/>
    <w:rsid w:val="00554AE1"/>
    <w:rsid w:val="005572C5"/>
    <w:rsid w:val="00561CAE"/>
    <w:rsid w:val="005627A1"/>
    <w:rsid w:val="005647AE"/>
    <w:rsid w:val="00565F3F"/>
    <w:rsid w:val="00573BDE"/>
    <w:rsid w:val="00575126"/>
    <w:rsid w:val="00576DF8"/>
    <w:rsid w:val="005809C4"/>
    <w:rsid w:val="0058131D"/>
    <w:rsid w:val="00581A01"/>
    <w:rsid w:val="00583927"/>
    <w:rsid w:val="0058438F"/>
    <w:rsid w:val="00584828"/>
    <w:rsid w:val="00584FA5"/>
    <w:rsid w:val="00591BA3"/>
    <w:rsid w:val="005A2DFB"/>
    <w:rsid w:val="005A3D71"/>
    <w:rsid w:val="005A66A7"/>
    <w:rsid w:val="005A761A"/>
    <w:rsid w:val="005B2BED"/>
    <w:rsid w:val="005B4B05"/>
    <w:rsid w:val="005B5650"/>
    <w:rsid w:val="005C0210"/>
    <w:rsid w:val="005C1E02"/>
    <w:rsid w:val="005C251F"/>
    <w:rsid w:val="005C3530"/>
    <w:rsid w:val="005C6090"/>
    <w:rsid w:val="005C75D0"/>
    <w:rsid w:val="005D1457"/>
    <w:rsid w:val="005D4D74"/>
    <w:rsid w:val="005D5C14"/>
    <w:rsid w:val="005D5F2C"/>
    <w:rsid w:val="005D669E"/>
    <w:rsid w:val="005D6CBD"/>
    <w:rsid w:val="005E0BF4"/>
    <w:rsid w:val="005E1058"/>
    <w:rsid w:val="005E66DA"/>
    <w:rsid w:val="005F1346"/>
    <w:rsid w:val="005F540E"/>
    <w:rsid w:val="005F763F"/>
    <w:rsid w:val="00604085"/>
    <w:rsid w:val="00611034"/>
    <w:rsid w:val="00615B77"/>
    <w:rsid w:val="00615C05"/>
    <w:rsid w:val="00617FB9"/>
    <w:rsid w:val="00620143"/>
    <w:rsid w:val="00620FAF"/>
    <w:rsid w:val="00623F25"/>
    <w:rsid w:val="006260A9"/>
    <w:rsid w:val="006277FF"/>
    <w:rsid w:val="00627A68"/>
    <w:rsid w:val="006340AD"/>
    <w:rsid w:val="006346DC"/>
    <w:rsid w:val="00637D45"/>
    <w:rsid w:val="00642368"/>
    <w:rsid w:val="006441D1"/>
    <w:rsid w:val="00653AAF"/>
    <w:rsid w:val="0065508C"/>
    <w:rsid w:val="006571DB"/>
    <w:rsid w:val="00657E30"/>
    <w:rsid w:val="00662689"/>
    <w:rsid w:val="0066304D"/>
    <w:rsid w:val="00663306"/>
    <w:rsid w:val="00666BBB"/>
    <w:rsid w:val="00671A33"/>
    <w:rsid w:val="00671A52"/>
    <w:rsid w:val="00682F6F"/>
    <w:rsid w:val="00683D49"/>
    <w:rsid w:val="00687BFD"/>
    <w:rsid w:val="00690670"/>
    <w:rsid w:val="0069212C"/>
    <w:rsid w:val="006943D3"/>
    <w:rsid w:val="00694437"/>
    <w:rsid w:val="00697901"/>
    <w:rsid w:val="006A0A7F"/>
    <w:rsid w:val="006A19CD"/>
    <w:rsid w:val="006A55B5"/>
    <w:rsid w:val="006A5943"/>
    <w:rsid w:val="006B0287"/>
    <w:rsid w:val="006B389B"/>
    <w:rsid w:val="006B4403"/>
    <w:rsid w:val="006B4FA6"/>
    <w:rsid w:val="006B6C11"/>
    <w:rsid w:val="006B70A2"/>
    <w:rsid w:val="006B748A"/>
    <w:rsid w:val="006C010C"/>
    <w:rsid w:val="006C063F"/>
    <w:rsid w:val="006C2635"/>
    <w:rsid w:val="006D0BE1"/>
    <w:rsid w:val="006D53D6"/>
    <w:rsid w:val="006D5FA8"/>
    <w:rsid w:val="006D6CF3"/>
    <w:rsid w:val="006E5CD6"/>
    <w:rsid w:val="006F0FB4"/>
    <w:rsid w:val="006F17AA"/>
    <w:rsid w:val="006F62C4"/>
    <w:rsid w:val="00702933"/>
    <w:rsid w:val="0070296F"/>
    <w:rsid w:val="00703FAF"/>
    <w:rsid w:val="00704D0F"/>
    <w:rsid w:val="0070502F"/>
    <w:rsid w:val="00705975"/>
    <w:rsid w:val="007077CB"/>
    <w:rsid w:val="00711BE6"/>
    <w:rsid w:val="0071209C"/>
    <w:rsid w:val="00714719"/>
    <w:rsid w:val="007237BE"/>
    <w:rsid w:val="0072482D"/>
    <w:rsid w:val="0073063A"/>
    <w:rsid w:val="0073186C"/>
    <w:rsid w:val="00733E08"/>
    <w:rsid w:val="00736CE3"/>
    <w:rsid w:val="00741812"/>
    <w:rsid w:val="00741884"/>
    <w:rsid w:val="00742476"/>
    <w:rsid w:val="007438FE"/>
    <w:rsid w:val="0074441B"/>
    <w:rsid w:val="00744A6B"/>
    <w:rsid w:val="00746A01"/>
    <w:rsid w:val="00750307"/>
    <w:rsid w:val="0075049A"/>
    <w:rsid w:val="0075149F"/>
    <w:rsid w:val="00751693"/>
    <w:rsid w:val="00752BDB"/>
    <w:rsid w:val="007530AC"/>
    <w:rsid w:val="00757C34"/>
    <w:rsid w:val="00761F13"/>
    <w:rsid w:val="0076232C"/>
    <w:rsid w:val="00767883"/>
    <w:rsid w:val="007739E3"/>
    <w:rsid w:val="00773B50"/>
    <w:rsid w:val="00780863"/>
    <w:rsid w:val="00780FEB"/>
    <w:rsid w:val="00781C68"/>
    <w:rsid w:val="0078222D"/>
    <w:rsid w:val="00782F98"/>
    <w:rsid w:val="007A2991"/>
    <w:rsid w:val="007A3956"/>
    <w:rsid w:val="007A7623"/>
    <w:rsid w:val="007B2456"/>
    <w:rsid w:val="007B33B2"/>
    <w:rsid w:val="007B4C2E"/>
    <w:rsid w:val="007C1C34"/>
    <w:rsid w:val="007C3E57"/>
    <w:rsid w:val="007C4203"/>
    <w:rsid w:val="007D6F15"/>
    <w:rsid w:val="007E0E0D"/>
    <w:rsid w:val="007E31D4"/>
    <w:rsid w:val="007E5435"/>
    <w:rsid w:val="007E6F52"/>
    <w:rsid w:val="007F046B"/>
    <w:rsid w:val="007F7113"/>
    <w:rsid w:val="007F714E"/>
    <w:rsid w:val="007F7AFA"/>
    <w:rsid w:val="0081723C"/>
    <w:rsid w:val="008203F3"/>
    <w:rsid w:val="00820ED5"/>
    <w:rsid w:val="008212CB"/>
    <w:rsid w:val="008212E5"/>
    <w:rsid w:val="00821C19"/>
    <w:rsid w:val="00821CD6"/>
    <w:rsid w:val="008258A4"/>
    <w:rsid w:val="00826F24"/>
    <w:rsid w:val="00827AA5"/>
    <w:rsid w:val="00830129"/>
    <w:rsid w:val="008308D0"/>
    <w:rsid w:val="008329EB"/>
    <w:rsid w:val="0083339D"/>
    <w:rsid w:val="00835B69"/>
    <w:rsid w:val="00836160"/>
    <w:rsid w:val="0083752F"/>
    <w:rsid w:val="00840BDF"/>
    <w:rsid w:val="0084186B"/>
    <w:rsid w:val="008439C9"/>
    <w:rsid w:val="00846178"/>
    <w:rsid w:val="00846F74"/>
    <w:rsid w:val="00846FF1"/>
    <w:rsid w:val="00850E80"/>
    <w:rsid w:val="00852BA2"/>
    <w:rsid w:val="0085406E"/>
    <w:rsid w:val="0085754F"/>
    <w:rsid w:val="0086079D"/>
    <w:rsid w:val="00861E8A"/>
    <w:rsid w:val="008632D3"/>
    <w:rsid w:val="00864D2C"/>
    <w:rsid w:val="00880071"/>
    <w:rsid w:val="00880556"/>
    <w:rsid w:val="00884925"/>
    <w:rsid w:val="00886B11"/>
    <w:rsid w:val="00887E3D"/>
    <w:rsid w:val="00891277"/>
    <w:rsid w:val="00894360"/>
    <w:rsid w:val="00895DDD"/>
    <w:rsid w:val="008961A0"/>
    <w:rsid w:val="008965EA"/>
    <w:rsid w:val="00896BC1"/>
    <w:rsid w:val="008A3561"/>
    <w:rsid w:val="008A4AE8"/>
    <w:rsid w:val="008A5FD9"/>
    <w:rsid w:val="008A5FDE"/>
    <w:rsid w:val="008A6434"/>
    <w:rsid w:val="008A7EFE"/>
    <w:rsid w:val="008B07E0"/>
    <w:rsid w:val="008B104D"/>
    <w:rsid w:val="008B1277"/>
    <w:rsid w:val="008B2A30"/>
    <w:rsid w:val="008B53BD"/>
    <w:rsid w:val="008B6A54"/>
    <w:rsid w:val="008C09F5"/>
    <w:rsid w:val="008C171A"/>
    <w:rsid w:val="008C7165"/>
    <w:rsid w:val="008D4397"/>
    <w:rsid w:val="008D5AC2"/>
    <w:rsid w:val="008D5C02"/>
    <w:rsid w:val="008D7A62"/>
    <w:rsid w:val="008E30EA"/>
    <w:rsid w:val="008E34B5"/>
    <w:rsid w:val="008E5364"/>
    <w:rsid w:val="008F0100"/>
    <w:rsid w:val="008F14C8"/>
    <w:rsid w:val="008F23EB"/>
    <w:rsid w:val="008F4DEF"/>
    <w:rsid w:val="008F6527"/>
    <w:rsid w:val="008F7116"/>
    <w:rsid w:val="00900B5A"/>
    <w:rsid w:val="00903334"/>
    <w:rsid w:val="00903340"/>
    <w:rsid w:val="009055E3"/>
    <w:rsid w:val="00910890"/>
    <w:rsid w:val="0091664E"/>
    <w:rsid w:val="00917B9E"/>
    <w:rsid w:val="00924237"/>
    <w:rsid w:val="00931875"/>
    <w:rsid w:val="00934038"/>
    <w:rsid w:val="009342BE"/>
    <w:rsid w:val="009400C2"/>
    <w:rsid w:val="00940813"/>
    <w:rsid w:val="00941F94"/>
    <w:rsid w:val="00945C0A"/>
    <w:rsid w:val="0094766C"/>
    <w:rsid w:val="009502B4"/>
    <w:rsid w:val="00952CE1"/>
    <w:rsid w:val="0095514F"/>
    <w:rsid w:val="009559C6"/>
    <w:rsid w:val="00956FB7"/>
    <w:rsid w:val="0096174E"/>
    <w:rsid w:val="00965D56"/>
    <w:rsid w:val="00965F18"/>
    <w:rsid w:val="00971A1F"/>
    <w:rsid w:val="009802C7"/>
    <w:rsid w:val="009811D6"/>
    <w:rsid w:val="00981AB9"/>
    <w:rsid w:val="00982A5B"/>
    <w:rsid w:val="0098339B"/>
    <w:rsid w:val="00984035"/>
    <w:rsid w:val="009917E9"/>
    <w:rsid w:val="00991FF0"/>
    <w:rsid w:val="00993DA4"/>
    <w:rsid w:val="009956EF"/>
    <w:rsid w:val="00997DF0"/>
    <w:rsid w:val="009A02A4"/>
    <w:rsid w:val="009A343B"/>
    <w:rsid w:val="009A41E6"/>
    <w:rsid w:val="009A6050"/>
    <w:rsid w:val="009B08F8"/>
    <w:rsid w:val="009C13BD"/>
    <w:rsid w:val="009C1894"/>
    <w:rsid w:val="009C20A2"/>
    <w:rsid w:val="009C258C"/>
    <w:rsid w:val="009C4976"/>
    <w:rsid w:val="009C60BB"/>
    <w:rsid w:val="009D11B6"/>
    <w:rsid w:val="009D2785"/>
    <w:rsid w:val="009D34BF"/>
    <w:rsid w:val="009D44A0"/>
    <w:rsid w:val="009D5D8A"/>
    <w:rsid w:val="009D6659"/>
    <w:rsid w:val="009E0357"/>
    <w:rsid w:val="009E2C78"/>
    <w:rsid w:val="009E2CD9"/>
    <w:rsid w:val="009E4499"/>
    <w:rsid w:val="009E4FFA"/>
    <w:rsid w:val="009E7FFA"/>
    <w:rsid w:val="009F4A35"/>
    <w:rsid w:val="009F57B3"/>
    <w:rsid w:val="009F6266"/>
    <w:rsid w:val="009F79DB"/>
    <w:rsid w:val="00A00B2D"/>
    <w:rsid w:val="00A01985"/>
    <w:rsid w:val="00A028B3"/>
    <w:rsid w:val="00A03BFF"/>
    <w:rsid w:val="00A04071"/>
    <w:rsid w:val="00A074C1"/>
    <w:rsid w:val="00A11CA8"/>
    <w:rsid w:val="00A140DB"/>
    <w:rsid w:val="00A143F6"/>
    <w:rsid w:val="00A145C9"/>
    <w:rsid w:val="00A14C9A"/>
    <w:rsid w:val="00A163D5"/>
    <w:rsid w:val="00A1698B"/>
    <w:rsid w:val="00A20EB1"/>
    <w:rsid w:val="00A2100B"/>
    <w:rsid w:val="00A22BAF"/>
    <w:rsid w:val="00A23A07"/>
    <w:rsid w:val="00A2553B"/>
    <w:rsid w:val="00A273E0"/>
    <w:rsid w:val="00A3079C"/>
    <w:rsid w:val="00A30D2A"/>
    <w:rsid w:val="00A33405"/>
    <w:rsid w:val="00A35B3A"/>
    <w:rsid w:val="00A46C8F"/>
    <w:rsid w:val="00A477B1"/>
    <w:rsid w:val="00A52FC6"/>
    <w:rsid w:val="00A5532C"/>
    <w:rsid w:val="00A56581"/>
    <w:rsid w:val="00A574A4"/>
    <w:rsid w:val="00A621AB"/>
    <w:rsid w:val="00A65A5A"/>
    <w:rsid w:val="00A710ED"/>
    <w:rsid w:val="00A71A57"/>
    <w:rsid w:val="00A73511"/>
    <w:rsid w:val="00A75947"/>
    <w:rsid w:val="00A75BB7"/>
    <w:rsid w:val="00A779E6"/>
    <w:rsid w:val="00A77A46"/>
    <w:rsid w:val="00A87D3C"/>
    <w:rsid w:val="00A90BB0"/>
    <w:rsid w:val="00A974EC"/>
    <w:rsid w:val="00AA0536"/>
    <w:rsid w:val="00AA53BA"/>
    <w:rsid w:val="00AA6ECD"/>
    <w:rsid w:val="00AB1194"/>
    <w:rsid w:val="00AB1A48"/>
    <w:rsid w:val="00AB359D"/>
    <w:rsid w:val="00AB62D7"/>
    <w:rsid w:val="00AC08BE"/>
    <w:rsid w:val="00AC24F7"/>
    <w:rsid w:val="00AC351D"/>
    <w:rsid w:val="00AC3603"/>
    <w:rsid w:val="00AC7A7F"/>
    <w:rsid w:val="00AD4EF9"/>
    <w:rsid w:val="00AD5FDE"/>
    <w:rsid w:val="00AD6653"/>
    <w:rsid w:val="00AD6790"/>
    <w:rsid w:val="00AD6B9E"/>
    <w:rsid w:val="00AE3E6D"/>
    <w:rsid w:val="00AE51A0"/>
    <w:rsid w:val="00AE559A"/>
    <w:rsid w:val="00AE55E0"/>
    <w:rsid w:val="00AE6C6C"/>
    <w:rsid w:val="00AF35DF"/>
    <w:rsid w:val="00AF4882"/>
    <w:rsid w:val="00AF5884"/>
    <w:rsid w:val="00AF73A3"/>
    <w:rsid w:val="00B00770"/>
    <w:rsid w:val="00B03E7A"/>
    <w:rsid w:val="00B109CA"/>
    <w:rsid w:val="00B127F4"/>
    <w:rsid w:val="00B12C95"/>
    <w:rsid w:val="00B145CD"/>
    <w:rsid w:val="00B160C4"/>
    <w:rsid w:val="00B225B0"/>
    <w:rsid w:val="00B22EDC"/>
    <w:rsid w:val="00B2557C"/>
    <w:rsid w:val="00B26E63"/>
    <w:rsid w:val="00B2795A"/>
    <w:rsid w:val="00B31F13"/>
    <w:rsid w:val="00B34780"/>
    <w:rsid w:val="00B379A1"/>
    <w:rsid w:val="00B41140"/>
    <w:rsid w:val="00B41622"/>
    <w:rsid w:val="00B42D14"/>
    <w:rsid w:val="00B44AED"/>
    <w:rsid w:val="00B45509"/>
    <w:rsid w:val="00B45C02"/>
    <w:rsid w:val="00B4746E"/>
    <w:rsid w:val="00B502ED"/>
    <w:rsid w:val="00B50AF4"/>
    <w:rsid w:val="00B532ED"/>
    <w:rsid w:val="00B54E42"/>
    <w:rsid w:val="00B57B2E"/>
    <w:rsid w:val="00B6155E"/>
    <w:rsid w:val="00B63B05"/>
    <w:rsid w:val="00B701AC"/>
    <w:rsid w:val="00B71058"/>
    <w:rsid w:val="00B71751"/>
    <w:rsid w:val="00B72BD1"/>
    <w:rsid w:val="00B73254"/>
    <w:rsid w:val="00B74F12"/>
    <w:rsid w:val="00B75FB9"/>
    <w:rsid w:val="00B76EF6"/>
    <w:rsid w:val="00B809F0"/>
    <w:rsid w:val="00B859E6"/>
    <w:rsid w:val="00B86999"/>
    <w:rsid w:val="00B87255"/>
    <w:rsid w:val="00B92CF2"/>
    <w:rsid w:val="00BA2B0B"/>
    <w:rsid w:val="00BA4538"/>
    <w:rsid w:val="00BA46DE"/>
    <w:rsid w:val="00BB017B"/>
    <w:rsid w:val="00BB0833"/>
    <w:rsid w:val="00BB63C4"/>
    <w:rsid w:val="00BD319C"/>
    <w:rsid w:val="00BD4824"/>
    <w:rsid w:val="00BD52D2"/>
    <w:rsid w:val="00BD6259"/>
    <w:rsid w:val="00BE0033"/>
    <w:rsid w:val="00BE19E3"/>
    <w:rsid w:val="00BE2AD5"/>
    <w:rsid w:val="00BE3F51"/>
    <w:rsid w:val="00BF00C9"/>
    <w:rsid w:val="00BF1BD1"/>
    <w:rsid w:val="00BF1E28"/>
    <w:rsid w:val="00BF1FBC"/>
    <w:rsid w:val="00BF37A2"/>
    <w:rsid w:val="00BF6FDD"/>
    <w:rsid w:val="00C016A5"/>
    <w:rsid w:val="00C017DA"/>
    <w:rsid w:val="00C07D65"/>
    <w:rsid w:val="00C07DCC"/>
    <w:rsid w:val="00C13D4E"/>
    <w:rsid w:val="00C15310"/>
    <w:rsid w:val="00C159AA"/>
    <w:rsid w:val="00C17DAD"/>
    <w:rsid w:val="00C17E3C"/>
    <w:rsid w:val="00C20FF4"/>
    <w:rsid w:val="00C24E3E"/>
    <w:rsid w:val="00C26D85"/>
    <w:rsid w:val="00C2722D"/>
    <w:rsid w:val="00C27B42"/>
    <w:rsid w:val="00C4155A"/>
    <w:rsid w:val="00C42601"/>
    <w:rsid w:val="00C42B88"/>
    <w:rsid w:val="00C50575"/>
    <w:rsid w:val="00C521C2"/>
    <w:rsid w:val="00C55483"/>
    <w:rsid w:val="00C56999"/>
    <w:rsid w:val="00C57387"/>
    <w:rsid w:val="00C6183C"/>
    <w:rsid w:val="00C618D6"/>
    <w:rsid w:val="00C61A28"/>
    <w:rsid w:val="00C667F6"/>
    <w:rsid w:val="00C6736E"/>
    <w:rsid w:val="00C67CB8"/>
    <w:rsid w:val="00C754A9"/>
    <w:rsid w:val="00C77444"/>
    <w:rsid w:val="00C80276"/>
    <w:rsid w:val="00C866F4"/>
    <w:rsid w:val="00C904D7"/>
    <w:rsid w:val="00C908BD"/>
    <w:rsid w:val="00C90A9C"/>
    <w:rsid w:val="00C9129D"/>
    <w:rsid w:val="00C91623"/>
    <w:rsid w:val="00C91AEE"/>
    <w:rsid w:val="00C95420"/>
    <w:rsid w:val="00C962D6"/>
    <w:rsid w:val="00C96472"/>
    <w:rsid w:val="00C96ADE"/>
    <w:rsid w:val="00C974D4"/>
    <w:rsid w:val="00C97C07"/>
    <w:rsid w:val="00CA4460"/>
    <w:rsid w:val="00CA59AB"/>
    <w:rsid w:val="00CA5DF6"/>
    <w:rsid w:val="00CA77FD"/>
    <w:rsid w:val="00CB04BB"/>
    <w:rsid w:val="00CB4235"/>
    <w:rsid w:val="00CB426F"/>
    <w:rsid w:val="00CC05CE"/>
    <w:rsid w:val="00CC3697"/>
    <w:rsid w:val="00CC4434"/>
    <w:rsid w:val="00CD2105"/>
    <w:rsid w:val="00CD21A2"/>
    <w:rsid w:val="00CD4A0E"/>
    <w:rsid w:val="00CD7A8C"/>
    <w:rsid w:val="00CE4116"/>
    <w:rsid w:val="00CE53FE"/>
    <w:rsid w:val="00CE5E1E"/>
    <w:rsid w:val="00CE67A8"/>
    <w:rsid w:val="00CF1DF1"/>
    <w:rsid w:val="00CF48CB"/>
    <w:rsid w:val="00CF5640"/>
    <w:rsid w:val="00CF6F2B"/>
    <w:rsid w:val="00D01CCA"/>
    <w:rsid w:val="00D07413"/>
    <w:rsid w:val="00D11F47"/>
    <w:rsid w:val="00D14EF5"/>
    <w:rsid w:val="00D158CE"/>
    <w:rsid w:val="00D15CC8"/>
    <w:rsid w:val="00D1798C"/>
    <w:rsid w:val="00D20B53"/>
    <w:rsid w:val="00D257BE"/>
    <w:rsid w:val="00D25BE9"/>
    <w:rsid w:val="00D26493"/>
    <w:rsid w:val="00D35CBB"/>
    <w:rsid w:val="00D35F0A"/>
    <w:rsid w:val="00D37CC9"/>
    <w:rsid w:val="00D444FA"/>
    <w:rsid w:val="00D47B82"/>
    <w:rsid w:val="00D50386"/>
    <w:rsid w:val="00D50BC0"/>
    <w:rsid w:val="00D518F6"/>
    <w:rsid w:val="00D52B1B"/>
    <w:rsid w:val="00D53672"/>
    <w:rsid w:val="00D6005D"/>
    <w:rsid w:val="00D62765"/>
    <w:rsid w:val="00D628AC"/>
    <w:rsid w:val="00D64206"/>
    <w:rsid w:val="00D65AB8"/>
    <w:rsid w:val="00D66D1E"/>
    <w:rsid w:val="00D6718C"/>
    <w:rsid w:val="00D71913"/>
    <w:rsid w:val="00D71F68"/>
    <w:rsid w:val="00D74B63"/>
    <w:rsid w:val="00D8229C"/>
    <w:rsid w:val="00D87F64"/>
    <w:rsid w:val="00D90863"/>
    <w:rsid w:val="00D90C63"/>
    <w:rsid w:val="00D9117B"/>
    <w:rsid w:val="00D94EDC"/>
    <w:rsid w:val="00D96314"/>
    <w:rsid w:val="00D9768B"/>
    <w:rsid w:val="00DA0903"/>
    <w:rsid w:val="00DA1961"/>
    <w:rsid w:val="00DA7187"/>
    <w:rsid w:val="00DB0184"/>
    <w:rsid w:val="00DB1D03"/>
    <w:rsid w:val="00DB2A1F"/>
    <w:rsid w:val="00DB61C5"/>
    <w:rsid w:val="00DB7D09"/>
    <w:rsid w:val="00DC4ACC"/>
    <w:rsid w:val="00DD010E"/>
    <w:rsid w:val="00DD55F3"/>
    <w:rsid w:val="00DE148A"/>
    <w:rsid w:val="00DE1EFB"/>
    <w:rsid w:val="00DE2D1A"/>
    <w:rsid w:val="00DE32E7"/>
    <w:rsid w:val="00DE5C22"/>
    <w:rsid w:val="00DE7DCC"/>
    <w:rsid w:val="00DF2255"/>
    <w:rsid w:val="00DF2516"/>
    <w:rsid w:val="00DF3F1E"/>
    <w:rsid w:val="00DF6C05"/>
    <w:rsid w:val="00E0175D"/>
    <w:rsid w:val="00E054EC"/>
    <w:rsid w:val="00E109B2"/>
    <w:rsid w:val="00E21DD2"/>
    <w:rsid w:val="00E2230B"/>
    <w:rsid w:val="00E22C52"/>
    <w:rsid w:val="00E308F4"/>
    <w:rsid w:val="00E369C1"/>
    <w:rsid w:val="00E40951"/>
    <w:rsid w:val="00E427C5"/>
    <w:rsid w:val="00E44B1B"/>
    <w:rsid w:val="00E45147"/>
    <w:rsid w:val="00E51040"/>
    <w:rsid w:val="00E53E01"/>
    <w:rsid w:val="00E579DB"/>
    <w:rsid w:val="00E57C45"/>
    <w:rsid w:val="00E57C82"/>
    <w:rsid w:val="00E60D0A"/>
    <w:rsid w:val="00E622FB"/>
    <w:rsid w:val="00E62455"/>
    <w:rsid w:val="00E70A1C"/>
    <w:rsid w:val="00E7450D"/>
    <w:rsid w:val="00E80DB5"/>
    <w:rsid w:val="00E812DC"/>
    <w:rsid w:val="00E83A7E"/>
    <w:rsid w:val="00E87A37"/>
    <w:rsid w:val="00E90909"/>
    <w:rsid w:val="00E94639"/>
    <w:rsid w:val="00E96493"/>
    <w:rsid w:val="00E97AE0"/>
    <w:rsid w:val="00EA00B4"/>
    <w:rsid w:val="00EA4D1A"/>
    <w:rsid w:val="00EA6C6D"/>
    <w:rsid w:val="00EA72DA"/>
    <w:rsid w:val="00EA75CD"/>
    <w:rsid w:val="00EB0F14"/>
    <w:rsid w:val="00EB2FE8"/>
    <w:rsid w:val="00EB5A7E"/>
    <w:rsid w:val="00EB5BCE"/>
    <w:rsid w:val="00EB5C7C"/>
    <w:rsid w:val="00EB659E"/>
    <w:rsid w:val="00EC108D"/>
    <w:rsid w:val="00EC4F33"/>
    <w:rsid w:val="00EC5E39"/>
    <w:rsid w:val="00ED0FB4"/>
    <w:rsid w:val="00ED25FF"/>
    <w:rsid w:val="00ED5A88"/>
    <w:rsid w:val="00ED7035"/>
    <w:rsid w:val="00EE0250"/>
    <w:rsid w:val="00EF01DF"/>
    <w:rsid w:val="00EF3A39"/>
    <w:rsid w:val="00EF42DC"/>
    <w:rsid w:val="00EF5C20"/>
    <w:rsid w:val="00F000A9"/>
    <w:rsid w:val="00F03C6E"/>
    <w:rsid w:val="00F04180"/>
    <w:rsid w:val="00F042EA"/>
    <w:rsid w:val="00F05260"/>
    <w:rsid w:val="00F05A32"/>
    <w:rsid w:val="00F05D4D"/>
    <w:rsid w:val="00F157C5"/>
    <w:rsid w:val="00F165C1"/>
    <w:rsid w:val="00F17401"/>
    <w:rsid w:val="00F308AA"/>
    <w:rsid w:val="00F3172D"/>
    <w:rsid w:val="00F33058"/>
    <w:rsid w:val="00F340E2"/>
    <w:rsid w:val="00F3414D"/>
    <w:rsid w:val="00F43761"/>
    <w:rsid w:val="00F437C0"/>
    <w:rsid w:val="00F44653"/>
    <w:rsid w:val="00F476A0"/>
    <w:rsid w:val="00F52297"/>
    <w:rsid w:val="00F6183D"/>
    <w:rsid w:val="00F62397"/>
    <w:rsid w:val="00F62FB7"/>
    <w:rsid w:val="00F64EF1"/>
    <w:rsid w:val="00F66DBF"/>
    <w:rsid w:val="00F66FEA"/>
    <w:rsid w:val="00F705BB"/>
    <w:rsid w:val="00F7591E"/>
    <w:rsid w:val="00F75C01"/>
    <w:rsid w:val="00F8048C"/>
    <w:rsid w:val="00F81C25"/>
    <w:rsid w:val="00F82EC6"/>
    <w:rsid w:val="00F86C57"/>
    <w:rsid w:val="00F8725E"/>
    <w:rsid w:val="00F87F70"/>
    <w:rsid w:val="00F91FBC"/>
    <w:rsid w:val="00F94CA6"/>
    <w:rsid w:val="00F95CE7"/>
    <w:rsid w:val="00F9667F"/>
    <w:rsid w:val="00FA24D3"/>
    <w:rsid w:val="00FA3758"/>
    <w:rsid w:val="00FA4D7A"/>
    <w:rsid w:val="00FA68FE"/>
    <w:rsid w:val="00FB12D7"/>
    <w:rsid w:val="00FC20D7"/>
    <w:rsid w:val="00FC3BAE"/>
    <w:rsid w:val="00FC3ECC"/>
    <w:rsid w:val="00FD0D78"/>
    <w:rsid w:val="00FD0D7D"/>
    <w:rsid w:val="00FD179D"/>
    <w:rsid w:val="00FD492E"/>
    <w:rsid w:val="00FD5294"/>
    <w:rsid w:val="00FE196C"/>
    <w:rsid w:val="00FE1D69"/>
    <w:rsid w:val="00FE1DC2"/>
    <w:rsid w:val="00FF26BC"/>
    <w:rsid w:val="00FF3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A5"/>
    <w:pPr>
      <w:widowControl w:val="0"/>
      <w:jc w:val="both"/>
    </w:pPr>
  </w:style>
  <w:style w:type="paragraph" w:styleId="1">
    <w:name w:val="heading 1"/>
    <w:basedOn w:val="a"/>
    <w:link w:val="1Char"/>
    <w:uiPriority w:val="9"/>
    <w:qFormat/>
    <w:rsid w:val="0007019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019F"/>
    <w:rPr>
      <w:rFonts w:ascii="宋体" w:eastAsia="宋体" w:hAnsi="宋体" w:cs="宋体"/>
      <w:kern w:val="36"/>
      <w:sz w:val="24"/>
      <w:szCs w:val="24"/>
    </w:rPr>
  </w:style>
  <w:style w:type="character" w:styleId="a3">
    <w:name w:val="Hyperlink"/>
    <w:basedOn w:val="a0"/>
    <w:uiPriority w:val="99"/>
    <w:unhideWhenUsed/>
    <w:rsid w:val="0007019F"/>
    <w:rPr>
      <w:color w:val="0000FF"/>
      <w:u w:val="single"/>
    </w:rPr>
  </w:style>
  <w:style w:type="paragraph" w:customStyle="1" w:styleId="activity-info">
    <w:name w:val="activity-info"/>
    <w:basedOn w:val="a"/>
    <w:rsid w:val="0007019F"/>
    <w:pPr>
      <w:widowControl/>
      <w:spacing w:before="90" w:after="100" w:afterAutospacing="1"/>
      <w:jc w:val="left"/>
    </w:pPr>
    <w:rPr>
      <w:rFonts w:ascii="宋体" w:eastAsia="宋体" w:hAnsi="宋体" w:cs="宋体"/>
      <w:kern w:val="0"/>
      <w:sz w:val="24"/>
      <w:szCs w:val="24"/>
    </w:rPr>
  </w:style>
  <w:style w:type="character" w:customStyle="1" w:styleId="activity-meta1">
    <w:name w:val="activity-meta1"/>
    <w:basedOn w:val="a0"/>
    <w:rsid w:val="0007019F"/>
    <w:rPr>
      <w:color w:val="8C8C8C"/>
      <w:sz w:val="17"/>
      <w:szCs w:val="17"/>
    </w:rPr>
  </w:style>
  <w:style w:type="character" w:styleId="a4">
    <w:name w:val="Strong"/>
    <w:basedOn w:val="a0"/>
    <w:uiPriority w:val="22"/>
    <w:qFormat/>
    <w:rsid w:val="0007019F"/>
    <w:rPr>
      <w:b/>
      <w:bCs/>
    </w:rPr>
  </w:style>
  <w:style w:type="paragraph" w:styleId="a5">
    <w:name w:val="Balloon Text"/>
    <w:basedOn w:val="a"/>
    <w:link w:val="Char"/>
    <w:uiPriority w:val="99"/>
    <w:semiHidden/>
    <w:unhideWhenUsed/>
    <w:rsid w:val="0007019F"/>
    <w:rPr>
      <w:sz w:val="18"/>
      <w:szCs w:val="18"/>
    </w:rPr>
  </w:style>
  <w:style w:type="character" w:customStyle="1" w:styleId="Char">
    <w:name w:val="批注框文本 Char"/>
    <w:basedOn w:val="a0"/>
    <w:link w:val="a5"/>
    <w:uiPriority w:val="99"/>
    <w:semiHidden/>
    <w:rsid w:val="0007019F"/>
    <w:rPr>
      <w:sz w:val="18"/>
      <w:szCs w:val="18"/>
    </w:rPr>
  </w:style>
  <w:style w:type="paragraph" w:styleId="a6">
    <w:name w:val="header"/>
    <w:basedOn w:val="a"/>
    <w:link w:val="Char0"/>
    <w:uiPriority w:val="99"/>
    <w:semiHidden/>
    <w:unhideWhenUsed/>
    <w:rsid w:val="009C18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C1894"/>
    <w:rPr>
      <w:sz w:val="18"/>
      <w:szCs w:val="18"/>
    </w:rPr>
  </w:style>
  <w:style w:type="paragraph" w:styleId="a7">
    <w:name w:val="footer"/>
    <w:basedOn w:val="a"/>
    <w:link w:val="Char1"/>
    <w:uiPriority w:val="99"/>
    <w:semiHidden/>
    <w:unhideWhenUsed/>
    <w:rsid w:val="009C189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C1894"/>
    <w:rPr>
      <w:sz w:val="18"/>
      <w:szCs w:val="18"/>
    </w:rPr>
  </w:style>
  <w:style w:type="paragraph" w:styleId="a8">
    <w:name w:val="List Paragraph"/>
    <w:basedOn w:val="a"/>
    <w:uiPriority w:val="34"/>
    <w:qFormat/>
    <w:rsid w:val="00653AAF"/>
    <w:pPr>
      <w:ind w:firstLineChars="200" w:firstLine="420"/>
    </w:pPr>
  </w:style>
  <w:style w:type="character" w:styleId="a9">
    <w:name w:val="FollowedHyperlink"/>
    <w:basedOn w:val="a0"/>
    <w:uiPriority w:val="99"/>
    <w:semiHidden/>
    <w:unhideWhenUsed/>
    <w:rsid w:val="002034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59775">
      <w:bodyDiv w:val="1"/>
      <w:marLeft w:val="0"/>
      <w:marRight w:val="0"/>
      <w:marTop w:val="0"/>
      <w:marBottom w:val="0"/>
      <w:divBdr>
        <w:top w:val="none" w:sz="0" w:space="0" w:color="auto"/>
        <w:left w:val="none" w:sz="0" w:space="0" w:color="auto"/>
        <w:bottom w:val="none" w:sz="0" w:space="0" w:color="auto"/>
        <w:right w:val="none" w:sz="0" w:space="0" w:color="auto"/>
      </w:divBdr>
      <w:divsChild>
        <w:div w:id="424303414">
          <w:marLeft w:val="0"/>
          <w:marRight w:val="0"/>
          <w:marTop w:val="0"/>
          <w:marBottom w:val="0"/>
          <w:divBdr>
            <w:top w:val="none" w:sz="0" w:space="0" w:color="auto"/>
            <w:left w:val="single" w:sz="6" w:space="15" w:color="CCCCCC"/>
            <w:bottom w:val="none" w:sz="0" w:space="0" w:color="auto"/>
            <w:right w:val="single" w:sz="6" w:space="15" w:color="CCCCCC"/>
          </w:divBdr>
          <w:divsChild>
            <w:div w:id="1707681725">
              <w:marLeft w:val="0"/>
              <w:marRight w:val="0"/>
              <w:marTop w:val="0"/>
              <w:marBottom w:val="0"/>
              <w:divBdr>
                <w:top w:val="none" w:sz="0" w:space="0" w:color="auto"/>
                <w:left w:val="none" w:sz="0" w:space="0" w:color="auto"/>
                <w:bottom w:val="none" w:sz="0" w:space="0" w:color="auto"/>
                <w:right w:val="none" w:sz="0" w:space="0" w:color="auto"/>
              </w:divBdr>
            </w:div>
          </w:divsChild>
        </w:div>
        <w:div w:id="445664208">
          <w:marLeft w:val="0"/>
          <w:marRight w:val="0"/>
          <w:marTop w:val="0"/>
          <w:marBottom w:val="0"/>
          <w:divBdr>
            <w:top w:val="none" w:sz="0" w:space="0" w:color="auto"/>
            <w:left w:val="single" w:sz="6" w:space="15" w:color="CCCCCC"/>
            <w:bottom w:val="single" w:sz="6" w:space="0" w:color="CCCCCC"/>
            <w:right w:val="single" w:sz="6" w:space="15" w:color="CCCCCC"/>
          </w:divBdr>
          <w:divsChild>
            <w:div w:id="1509639654">
              <w:marLeft w:val="0"/>
              <w:marRight w:val="0"/>
              <w:marTop w:val="0"/>
              <w:marBottom w:val="0"/>
              <w:divBdr>
                <w:top w:val="none" w:sz="0" w:space="0" w:color="auto"/>
                <w:left w:val="none" w:sz="0" w:space="0" w:color="auto"/>
                <w:bottom w:val="none" w:sz="0" w:space="0" w:color="auto"/>
                <w:right w:val="none" w:sz="0" w:space="0" w:color="auto"/>
              </w:divBdr>
              <w:divsChild>
                <w:div w:id="942952951">
                  <w:marLeft w:val="0"/>
                  <w:marRight w:val="0"/>
                  <w:marTop w:val="0"/>
                  <w:marBottom w:val="270"/>
                  <w:divBdr>
                    <w:top w:val="none" w:sz="0" w:space="0" w:color="auto"/>
                    <w:left w:val="none" w:sz="0" w:space="0" w:color="auto"/>
                    <w:bottom w:val="none" w:sz="0" w:space="0" w:color="auto"/>
                    <w:right w:val="none" w:sz="0" w:space="0" w:color="auto"/>
                  </w:divBdr>
                </w:div>
                <w:div w:id="2289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3306">
      <w:bodyDiv w:val="1"/>
      <w:marLeft w:val="0"/>
      <w:marRight w:val="0"/>
      <w:marTop w:val="0"/>
      <w:marBottom w:val="0"/>
      <w:divBdr>
        <w:top w:val="none" w:sz="0" w:space="0" w:color="auto"/>
        <w:left w:val="none" w:sz="0" w:space="0" w:color="auto"/>
        <w:bottom w:val="none" w:sz="0" w:space="0" w:color="auto"/>
        <w:right w:val="none" w:sz="0" w:space="0" w:color="auto"/>
      </w:divBdr>
      <w:divsChild>
        <w:div w:id="202035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loudapps.org" TargetMode="External"/><Relationship Id="rId13" Type="http://schemas.openxmlformats.org/officeDocument/2006/relationships/hyperlink" Target="http://form.hktdc.com/UI_RegistrationSite/Registration/RegistrationForm.aspx?FORMID=7c904525-58a4-45c1-a62f-d6f80852bdb0&amp;BYPASS=YES&amp;LANGID=1&amp;URLEVENTNAME=Int+ICT+Expo+2014+%28Pre+reg%29&amp;URLFORMNAME=Seminar+Form&amp;URLDATESCODE=0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itjcsec@hkitjc.org.h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pcloudapp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ktdc.com/fair/ictexpo-en/s/573-General_Information/HKTDC-International-ICT-Expo/Event-Schedule.html"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4</Pages>
  <Words>479</Words>
  <Characters>2736</Characters>
  <Application>Microsoft Office Word</Application>
  <DocSecurity>0</DocSecurity>
  <Lines>22</Lines>
  <Paragraphs>6</Paragraphs>
  <ScaleCrop>false</ScaleCrop>
  <Company>微软中国</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153</cp:revision>
  <cp:lastPrinted>2014-04-01T10:04:00Z</cp:lastPrinted>
  <dcterms:created xsi:type="dcterms:W3CDTF">2014-03-31T07:07:00Z</dcterms:created>
  <dcterms:modified xsi:type="dcterms:W3CDTF">2014-04-01T10:18:00Z</dcterms:modified>
</cp:coreProperties>
</file>